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50" w:rsidRDefault="00007E50" w:rsidP="00007E5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ПРОЕКТ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СОВЕТ СЕМЕЙКИНСКОГО СЕЛЬСКОГО ПОСЕЛЕНИЯ</w:t>
      </w:r>
    </w:p>
    <w:p w:rsidR="002F2327" w:rsidRPr="002F2327" w:rsidRDefault="00A25338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A25338">
        <w:rPr>
          <w:rStyle w:val="a8"/>
          <w:rFonts w:ascii="Times New Roman" w:hAnsi="Times New Roman" w:cs="Times New Roman"/>
          <w:sz w:val="28"/>
          <w:szCs w:val="28"/>
        </w:rPr>
        <w:t>четвертого</w:t>
      </w:r>
      <w:r w:rsidR="002F2327" w:rsidRPr="00020836">
        <w:rPr>
          <w:rFonts w:ascii="Times New Roman" w:eastAsia="Andale Sans UI" w:hAnsi="Times New Roman" w:cs="Times New Roman"/>
          <w:b/>
          <w:color w:val="FF0000"/>
          <w:kern w:val="2"/>
          <w:sz w:val="28"/>
          <w:szCs w:val="28"/>
          <w:lang w:eastAsia="ar-SA"/>
        </w:rPr>
        <w:t xml:space="preserve"> </w:t>
      </w:r>
      <w:r w:rsidR="002F2327"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созыва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Шуйского муниципального района Ивановской области</w:t>
      </w:r>
    </w:p>
    <w:p w:rsidR="002F2327" w:rsidRPr="002F2327" w:rsidRDefault="002F2327" w:rsidP="002F232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155906, Ивановская область, Шуйский район,</w:t>
      </w:r>
    </w:p>
    <w:p w:rsidR="002F2327" w:rsidRDefault="002F2327" w:rsidP="00D9533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д. </w:t>
      </w:r>
      <w:proofErr w:type="gramStart"/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Филино</w:t>
      </w:r>
      <w:proofErr w:type="gramEnd"/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, ул. Фабричная, д. 37,</w:t>
      </w:r>
    </w:p>
    <w:p w:rsidR="00D95338" w:rsidRPr="00D95338" w:rsidRDefault="00D95338" w:rsidP="00D95338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D95338">
        <w:rPr>
          <w:rStyle w:val="a8"/>
          <w:rFonts w:ascii="Times New Roman" w:hAnsi="Times New Roman" w:cs="Times New Roman"/>
          <w:sz w:val="28"/>
          <w:szCs w:val="28"/>
        </w:rPr>
        <w:t>Тел. 8 (4935</w:t>
      </w:r>
      <w:bookmarkStart w:id="0" w:name="_GoBack"/>
      <w:bookmarkEnd w:id="0"/>
      <w:r w:rsidRPr="00D95338">
        <w:rPr>
          <w:rStyle w:val="a8"/>
          <w:rFonts w:ascii="Times New Roman" w:hAnsi="Times New Roman" w:cs="Times New Roman"/>
          <w:sz w:val="28"/>
          <w:szCs w:val="28"/>
        </w:rPr>
        <w:t>1)3-38-33</w:t>
      </w:r>
    </w:p>
    <w:p w:rsidR="002F2327" w:rsidRPr="002F2327" w:rsidRDefault="002F2327" w:rsidP="002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2327" w:rsidRPr="002F2327" w:rsidRDefault="002F2327" w:rsidP="002F2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327" w:rsidRDefault="002F2327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7696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9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7C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F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№ </w:t>
      </w:r>
      <w:r w:rsidR="0067696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F3161" w:rsidRPr="002F2327" w:rsidRDefault="00DF3161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61" w:rsidRDefault="00DF3161" w:rsidP="00DF3161">
      <w:pPr>
        <w:pStyle w:val="2"/>
      </w:pPr>
      <w:r>
        <w:t>Об утверждении отчета об исполнении бюджета Семейкинского сельского поселения за 20</w:t>
      </w:r>
      <w:r w:rsidR="007F0AD6">
        <w:t>2</w:t>
      </w:r>
      <w:r w:rsidR="00B24D6A">
        <w:t>3</w:t>
      </w:r>
      <w:r>
        <w:t xml:space="preserve"> год</w:t>
      </w:r>
    </w:p>
    <w:p w:rsidR="00DF3161" w:rsidRDefault="00DF3161" w:rsidP="00DF3161">
      <w:pPr>
        <w:pStyle w:val="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статей 264.5, 264.6 Бюджетного кодекса Российской Федерации, руководствуясь статьей 27 Устава Семейкинского сельского поселения, </w:t>
      </w:r>
      <w:r w:rsidR="00D865D6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оложением о бюджетном процессе в Семейкинском сельском поселении от 12.11.2009 № 29, с учетом результатов публичных слушаний по отчету об исполнении бюджета Семейкинского сельского поселения за 20</w:t>
      </w:r>
      <w:r w:rsidR="007F0AD6">
        <w:rPr>
          <w:b w:val="0"/>
          <w:sz w:val="28"/>
          <w:szCs w:val="28"/>
        </w:rPr>
        <w:t>2</w:t>
      </w:r>
      <w:r w:rsidR="00B24D6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год, Совет </w:t>
      </w:r>
      <w:proofErr w:type="spellStart"/>
      <w:r>
        <w:rPr>
          <w:b w:val="0"/>
          <w:sz w:val="28"/>
          <w:szCs w:val="28"/>
        </w:rPr>
        <w:t>Семейкинского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DF3161" w:rsidRDefault="00DF3161" w:rsidP="00DF3161">
      <w:pPr>
        <w:pStyle w:val="1"/>
        <w:ind w:firstLine="720"/>
        <w:jc w:val="both"/>
        <w:rPr>
          <w:sz w:val="28"/>
          <w:szCs w:val="28"/>
        </w:rPr>
      </w:pPr>
    </w:p>
    <w:p w:rsidR="00DF3161" w:rsidRDefault="00DF3161" w:rsidP="00DF3161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1BA7" w:rsidRDefault="00DF3161" w:rsidP="009966A2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16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31BA7">
        <w:rPr>
          <w:rFonts w:ascii="Times New Roman" w:hAnsi="Times New Roman" w:cs="Times New Roman"/>
          <w:sz w:val="28"/>
          <w:szCs w:val="28"/>
        </w:rPr>
        <w:t>«О</w:t>
      </w:r>
      <w:r w:rsidRPr="00DF3161">
        <w:rPr>
          <w:rFonts w:ascii="Times New Roman" w:hAnsi="Times New Roman" w:cs="Times New Roman"/>
          <w:sz w:val="28"/>
          <w:szCs w:val="28"/>
        </w:rPr>
        <w:t>тчет об исполнении бюджета Семейкинского сельского поселения за 20</w:t>
      </w:r>
      <w:r w:rsidR="001B4656">
        <w:rPr>
          <w:rFonts w:ascii="Times New Roman" w:hAnsi="Times New Roman" w:cs="Times New Roman"/>
          <w:sz w:val="28"/>
          <w:szCs w:val="28"/>
        </w:rPr>
        <w:t>2</w:t>
      </w:r>
      <w:r w:rsidR="000C3EC3">
        <w:rPr>
          <w:rFonts w:ascii="Times New Roman" w:hAnsi="Times New Roman" w:cs="Times New Roman"/>
          <w:sz w:val="28"/>
          <w:szCs w:val="28"/>
        </w:rPr>
        <w:t>3</w:t>
      </w:r>
      <w:r w:rsidRPr="00DF3161">
        <w:rPr>
          <w:rFonts w:ascii="Times New Roman" w:hAnsi="Times New Roman" w:cs="Times New Roman"/>
          <w:sz w:val="28"/>
          <w:szCs w:val="28"/>
        </w:rPr>
        <w:t xml:space="preserve"> год</w:t>
      </w:r>
      <w:r w:rsidR="00731BA7">
        <w:rPr>
          <w:rFonts w:ascii="Times New Roman" w:hAnsi="Times New Roman" w:cs="Times New Roman"/>
          <w:sz w:val="28"/>
          <w:szCs w:val="28"/>
        </w:rPr>
        <w:t>»</w:t>
      </w:r>
      <w:r w:rsidRPr="00DF3161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9D3D35">
        <w:rPr>
          <w:rFonts w:ascii="Times New Roman" w:hAnsi="Times New Roman" w:cs="Times New Roman"/>
          <w:sz w:val="28"/>
          <w:szCs w:val="28"/>
        </w:rPr>
        <w:t>14748156,65</w:t>
      </w:r>
      <w:r w:rsidRPr="00DF3161">
        <w:rPr>
          <w:rFonts w:ascii="Times New Roman" w:hAnsi="Times New Roman" w:cs="Times New Roman"/>
          <w:sz w:val="28"/>
          <w:szCs w:val="28"/>
        </w:rPr>
        <w:t xml:space="preserve"> руб. и по расходам в сумме </w:t>
      </w:r>
      <w:r w:rsidR="009D3D35">
        <w:rPr>
          <w:rFonts w:ascii="Times New Roman" w:hAnsi="Times New Roman" w:cs="Times New Roman"/>
          <w:sz w:val="28"/>
          <w:szCs w:val="28"/>
        </w:rPr>
        <w:t>14832049,17</w:t>
      </w:r>
      <w:r w:rsidR="00D865D6">
        <w:rPr>
          <w:rFonts w:ascii="Times New Roman" w:hAnsi="Times New Roman" w:cs="Times New Roman"/>
          <w:sz w:val="28"/>
          <w:szCs w:val="28"/>
        </w:rPr>
        <w:t xml:space="preserve"> </w:t>
      </w:r>
      <w:r w:rsidRPr="00DF3161">
        <w:rPr>
          <w:rFonts w:ascii="Times New Roman" w:hAnsi="Times New Roman" w:cs="Times New Roman"/>
          <w:sz w:val="28"/>
          <w:szCs w:val="28"/>
        </w:rPr>
        <w:t xml:space="preserve">руб., с </w:t>
      </w:r>
      <w:r w:rsidR="00020836">
        <w:rPr>
          <w:rFonts w:ascii="Times New Roman" w:hAnsi="Times New Roman" w:cs="Times New Roman"/>
          <w:sz w:val="28"/>
          <w:szCs w:val="28"/>
        </w:rPr>
        <w:t>дефицитом</w:t>
      </w:r>
      <w:r w:rsidRPr="00DF316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D3D35">
        <w:rPr>
          <w:rFonts w:ascii="Times New Roman" w:hAnsi="Times New Roman" w:cs="Times New Roman"/>
          <w:sz w:val="28"/>
          <w:szCs w:val="28"/>
        </w:rPr>
        <w:t>83892,52</w:t>
      </w:r>
      <w:r w:rsidRPr="00DF3161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31BA7">
        <w:rPr>
          <w:rFonts w:ascii="Times New Roman" w:hAnsi="Times New Roman" w:cs="Times New Roman"/>
          <w:sz w:val="28"/>
          <w:szCs w:val="28"/>
        </w:rPr>
        <w:t>со следующими показателями:</w:t>
      </w:r>
    </w:p>
    <w:p w:rsidR="00DF3161" w:rsidRPr="00731BA7" w:rsidRDefault="00731BA7" w:rsidP="00731BA7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BA7">
        <w:rPr>
          <w:rFonts w:ascii="Times New Roman" w:hAnsi="Times New Roman" w:cs="Times New Roman"/>
          <w:sz w:val="28"/>
          <w:szCs w:val="28"/>
        </w:rPr>
        <w:t xml:space="preserve">исполнение доходов бюджета </w:t>
      </w:r>
      <w:proofErr w:type="spellStart"/>
      <w:r w:rsidRPr="00731BA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31BA7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классификации доходов бюджета за  202</w:t>
      </w:r>
      <w:r w:rsidR="00B24D6A">
        <w:rPr>
          <w:rFonts w:ascii="Times New Roman" w:hAnsi="Times New Roman" w:cs="Times New Roman"/>
          <w:sz w:val="28"/>
          <w:szCs w:val="28"/>
        </w:rPr>
        <w:t>3</w:t>
      </w:r>
      <w:r w:rsidRPr="00731BA7">
        <w:rPr>
          <w:rFonts w:ascii="Times New Roman" w:hAnsi="Times New Roman" w:cs="Times New Roman"/>
          <w:sz w:val="28"/>
          <w:szCs w:val="28"/>
        </w:rPr>
        <w:t xml:space="preserve"> год согласно приложению 1;</w:t>
      </w:r>
    </w:p>
    <w:p w:rsidR="00731BA7" w:rsidRDefault="00731BA7" w:rsidP="00731BA7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1BA7">
        <w:rPr>
          <w:rFonts w:ascii="Times New Roman" w:hAnsi="Times New Roman" w:cs="Times New Roman"/>
          <w:sz w:val="28"/>
          <w:szCs w:val="28"/>
        </w:rPr>
        <w:t xml:space="preserve">сполнение бюджета </w:t>
      </w:r>
      <w:proofErr w:type="spellStart"/>
      <w:r w:rsidRPr="00731BA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31BA7">
        <w:rPr>
          <w:rFonts w:ascii="Times New Roman" w:hAnsi="Times New Roman" w:cs="Times New Roman"/>
          <w:sz w:val="28"/>
          <w:szCs w:val="28"/>
        </w:rPr>
        <w:t xml:space="preserve"> сельского поселения по разделам и подразделам классификации расходов бюджетов за 202</w:t>
      </w:r>
      <w:r w:rsidR="00B24D6A">
        <w:rPr>
          <w:rFonts w:ascii="Times New Roman" w:hAnsi="Times New Roman" w:cs="Times New Roman"/>
          <w:sz w:val="28"/>
          <w:szCs w:val="28"/>
        </w:rPr>
        <w:t>3</w:t>
      </w:r>
      <w:r w:rsidRPr="00731BA7">
        <w:rPr>
          <w:rFonts w:ascii="Times New Roman" w:hAnsi="Times New Roman" w:cs="Times New Roman"/>
          <w:sz w:val="28"/>
          <w:szCs w:val="28"/>
        </w:rPr>
        <w:t xml:space="preserve"> год</w:t>
      </w:r>
      <w:r w:rsidR="00843801" w:rsidRPr="00843801">
        <w:rPr>
          <w:rFonts w:ascii="Times New Roman" w:hAnsi="Times New Roman" w:cs="Times New Roman"/>
          <w:sz w:val="28"/>
          <w:szCs w:val="28"/>
        </w:rPr>
        <w:t xml:space="preserve"> </w:t>
      </w:r>
      <w:r w:rsidR="00843801" w:rsidRPr="00731B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43801">
        <w:rPr>
          <w:rFonts w:ascii="Times New Roman" w:hAnsi="Times New Roman" w:cs="Times New Roman"/>
          <w:sz w:val="28"/>
          <w:szCs w:val="28"/>
        </w:rPr>
        <w:t>2;</w:t>
      </w:r>
      <w:r w:rsidRPr="00731B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1BA7" w:rsidRDefault="00731BA7" w:rsidP="00731BA7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1BA7">
        <w:rPr>
          <w:rFonts w:ascii="Times New Roman" w:hAnsi="Times New Roman" w:cs="Times New Roman"/>
          <w:sz w:val="28"/>
          <w:szCs w:val="28"/>
        </w:rPr>
        <w:t xml:space="preserve">сполнение по источникам внутреннего финансирования дефицита бюджета </w:t>
      </w:r>
      <w:proofErr w:type="spellStart"/>
      <w:r w:rsidRPr="00731BA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31BA7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B24D6A">
        <w:rPr>
          <w:rFonts w:ascii="Times New Roman" w:hAnsi="Times New Roman" w:cs="Times New Roman"/>
          <w:sz w:val="28"/>
          <w:szCs w:val="28"/>
        </w:rPr>
        <w:t>3</w:t>
      </w:r>
      <w:r w:rsidRPr="00731BA7">
        <w:rPr>
          <w:rFonts w:ascii="Times New Roman" w:hAnsi="Times New Roman" w:cs="Times New Roman"/>
          <w:sz w:val="28"/>
          <w:szCs w:val="28"/>
        </w:rPr>
        <w:t xml:space="preserve"> год</w:t>
      </w:r>
      <w:r w:rsidR="00843801" w:rsidRPr="00843801">
        <w:rPr>
          <w:rFonts w:ascii="Times New Roman" w:hAnsi="Times New Roman" w:cs="Times New Roman"/>
          <w:sz w:val="28"/>
          <w:szCs w:val="28"/>
        </w:rPr>
        <w:t xml:space="preserve"> </w:t>
      </w:r>
      <w:r w:rsidR="00843801" w:rsidRPr="00731B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43801">
        <w:rPr>
          <w:rFonts w:ascii="Times New Roman" w:hAnsi="Times New Roman" w:cs="Times New Roman"/>
          <w:sz w:val="28"/>
          <w:szCs w:val="28"/>
        </w:rPr>
        <w:t>3;</w:t>
      </w:r>
    </w:p>
    <w:p w:rsidR="00731BA7" w:rsidRPr="00731BA7" w:rsidRDefault="00731BA7" w:rsidP="00731BA7">
      <w:pPr>
        <w:pStyle w:val="a5"/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31BA7">
        <w:rPr>
          <w:rFonts w:ascii="Times New Roman" w:hAnsi="Times New Roman" w:cs="Times New Roman"/>
          <w:sz w:val="28"/>
          <w:szCs w:val="28"/>
        </w:rPr>
        <w:t xml:space="preserve">сполнение по ведомственной структуре расходов бюджета </w:t>
      </w:r>
      <w:proofErr w:type="spellStart"/>
      <w:r w:rsidRPr="00731BA7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731BA7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B24D6A">
        <w:rPr>
          <w:rFonts w:ascii="Times New Roman" w:hAnsi="Times New Roman" w:cs="Times New Roman"/>
          <w:sz w:val="28"/>
          <w:szCs w:val="28"/>
        </w:rPr>
        <w:t>3</w:t>
      </w:r>
      <w:r w:rsidRPr="00731BA7">
        <w:rPr>
          <w:rFonts w:ascii="Times New Roman" w:hAnsi="Times New Roman" w:cs="Times New Roman"/>
          <w:sz w:val="28"/>
          <w:szCs w:val="28"/>
        </w:rPr>
        <w:t xml:space="preserve"> год </w:t>
      </w:r>
      <w:r w:rsidR="00843801" w:rsidRPr="00731BA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43801">
        <w:rPr>
          <w:rFonts w:ascii="Times New Roman" w:hAnsi="Times New Roman" w:cs="Times New Roman"/>
          <w:sz w:val="28"/>
          <w:szCs w:val="28"/>
        </w:rPr>
        <w:t>4;</w:t>
      </w:r>
      <w:r w:rsidRPr="00731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161" w:rsidRDefault="00DF3161" w:rsidP="00DF31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16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Семейкинского сельского поселения» и разместить на сайте </w:t>
      </w:r>
      <w:proofErr w:type="spellStart"/>
      <w:r w:rsidRPr="00DF3161">
        <w:rPr>
          <w:rFonts w:ascii="Times New Roman" w:hAnsi="Times New Roman" w:cs="Times New Roman"/>
          <w:sz w:val="28"/>
          <w:szCs w:val="28"/>
        </w:rPr>
        <w:t>Семейкинского</w:t>
      </w:r>
      <w:proofErr w:type="spellEnd"/>
      <w:r w:rsidRPr="00DF316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43801" w:rsidRDefault="00843801" w:rsidP="008438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01" w:rsidRPr="00DF3161" w:rsidRDefault="00843801" w:rsidP="0084380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Default="00DF3161" w:rsidP="00DF31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979EA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4979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979EA">
        <w:rPr>
          <w:rFonts w:ascii="Times New Roman" w:hAnsi="Times New Roman" w:cs="Times New Roman"/>
          <w:b/>
          <w:sz w:val="28"/>
          <w:szCs w:val="28"/>
        </w:rPr>
        <w:tab/>
      </w:r>
      <w:r w:rsidRPr="004979EA">
        <w:rPr>
          <w:rFonts w:ascii="Times New Roman" w:hAnsi="Times New Roman" w:cs="Times New Roman"/>
          <w:b/>
          <w:sz w:val="28"/>
          <w:szCs w:val="28"/>
        </w:rPr>
        <w:tab/>
      </w:r>
      <w:r w:rsidRPr="004979EA">
        <w:rPr>
          <w:rFonts w:ascii="Times New Roman" w:hAnsi="Times New Roman" w:cs="Times New Roman"/>
          <w:b/>
          <w:sz w:val="28"/>
          <w:szCs w:val="28"/>
        </w:rPr>
        <w:tab/>
      </w:r>
      <w:r w:rsidR="009966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79EA">
        <w:rPr>
          <w:rFonts w:ascii="Times New Roman" w:hAnsi="Times New Roman" w:cs="Times New Roman"/>
          <w:b/>
          <w:sz w:val="28"/>
          <w:szCs w:val="28"/>
        </w:rPr>
        <w:t>А.</w:t>
      </w:r>
      <w:r w:rsidR="009966A2">
        <w:rPr>
          <w:rFonts w:ascii="Times New Roman" w:hAnsi="Times New Roman" w:cs="Times New Roman"/>
          <w:b/>
          <w:sz w:val="28"/>
          <w:szCs w:val="28"/>
        </w:rPr>
        <w:t>В</w:t>
      </w:r>
      <w:r w:rsidRPr="0049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66A2">
        <w:rPr>
          <w:rFonts w:ascii="Times New Roman" w:hAnsi="Times New Roman" w:cs="Times New Roman"/>
          <w:b/>
          <w:sz w:val="28"/>
          <w:szCs w:val="28"/>
        </w:rPr>
        <w:t>Воробьев</w:t>
      </w:r>
    </w:p>
    <w:p w:rsidR="00D865D6" w:rsidRPr="00D865D6" w:rsidRDefault="00D865D6" w:rsidP="00D8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D865D6" w:rsidRPr="00D865D6" w:rsidRDefault="00D865D6" w:rsidP="00D8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</w:t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В.Е. Филиппова</w:t>
      </w:r>
    </w:p>
    <w:sectPr w:rsidR="00D865D6" w:rsidRPr="00D865D6" w:rsidSect="00731B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2E53"/>
    <w:multiLevelType w:val="multilevel"/>
    <w:tmpl w:val="CF70A73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0A5187B"/>
    <w:multiLevelType w:val="hybridMultilevel"/>
    <w:tmpl w:val="64B0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5BB1"/>
    <w:multiLevelType w:val="hybridMultilevel"/>
    <w:tmpl w:val="4B822A28"/>
    <w:lvl w:ilvl="0" w:tplc="EEE21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BA"/>
    <w:rsid w:val="00007E50"/>
    <w:rsid w:val="00020836"/>
    <w:rsid w:val="00097D62"/>
    <w:rsid w:val="000C3EC3"/>
    <w:rsid w:val="0017328D"/>
    <w:rsid w:val="001B4656"/>
    <w:rsid w:val="001E4BFE"/>
    <w:rsid w:val="002F2327"/>
    <w:rsid w:val="00320833"/>
    <w:rsid w:val="003D3481"/>
    <w:rsid w:val="003D5ED2"/>
    <w:rsid w:val="004512F3"/>
    <w:rsid w:val="004979EA"/>
    <w:rsid w:val="004A4B13"/>
    <w:rsid w:val="005D1FFC"/>
    <w:rsid w:val="005D56AD"/>
    <w:rsid w:val="00632CA7"/>
    <w:rsid w:val="0067696B"/>
    <w:rsid w:val="00731BA7"/>
    <w:rsid w:val="007F0AD6"/>
    <w:rsid w:val="008279FC"/>
    <w:rsid w:val="00832848"/>
    <w:rsid w:val="00843801"/>
    <w:rsid w:val="008D461E"/>
    <w:rsid w:val="00905ABF"/>
    <w:rsid w:val="009966A2"/>
    <w:rsid w:val="009A2F66"/>
    <w:rsid w:val="009D3D35"/>
    <w:rsid w:val="00A25338"/>
    <w:rsid w:val="00A349D7"/>
    <w:rsid w:val="00A67C67"/>
    <w:rsid w:val="00B24D6A"/>
    <w:rsid w:val="00BC31A5"/>
    <w:rsid w:val="00C5193B"/>
    <w:rsid w:val="00C64702"/>
    <w:rsid w:val="00C87B50"/>
    <w:rsid w:val="00CE1426"/>
    <w:rsid w:val="00D865D6"/>
    <w:rsid w:val="00D95338"/>
    <w:rsid w:val="00DF3161"/>
    <w:rsid w:val="00E44F44"/>
    <w:rsid w:val="00EB054B"/>
    <w:rsid w:val="00EF59BA"/>
    <w:rsid w:val="00F221D5"/>
    <w:rsid w:val="00F6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25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25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 утверждении отчета об исполнении бюджета Семейкинского сельского поселения за</vt:lpstr>
      <vt:lpstr>На основании статей 264.5, 264.6 Бюджетного кодекса Российской Федерации, руково</vt:lpstr>
      <vt:lpstr/>
      <vt:lpstr>РЕШИЛ: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36</cp:revision>
  <cp:lastPrinted>2024-04-04T11:27:00Z</cp:lastPrinted>
  <dcterms:created xsi:type="dcterms:W3CDTF">2016-03-31T06:58:00Z</dcterms:created>
  <dcterms:modified xsi:type="dcterms:W3CDTF">2024-04-04T11:27:00Z</dcterms:modified>
</cp:coreProperties>
</file>