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0C" w:rsidRDefault="0079330C" w:rsidP="00A61BA8">
      <w:pPr>
        <w:jc w:val="center"/>
        <w:rPr>
          <w:b/>
          <w:sz w:val="27"/>
          <w:szCs w:val="27"/>
        </w:rPr>
      </w:pPr>
      <w:r>
        <w:rPr>
          <w:noProof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</w:t>
      </w:r>
      <w:proofErr w:type="gramStart"/>
      <w:r w:rsidRPr="008118E8">
        <w:rPr>
          <w:color w:val="000000"/>
          <w:spacing w:val="-2"/>
          <w:sz w:val="28"/>
          <w:szCs w:val="28"/>
        </w:rPr>
        <w:t>.Ф</w:t>
      </w:r>
      <w:proofErr w:type="gramEnd"/>
      <w:r w:rsidRPr="008118E8">
        <w:rPr>
          <w:color w:val="000000"/>
          <w:spacing w:val="-2"/>
          <w:sz w:val="28"/>
          <w:szCs w:val="28"/>
        </w:rPr>
        <w:t>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BE6D00" w:rsidP="00A61BA8">
      <w:pPr>
        <w:jc w:val="center"/>
        <w:rPr>
          <w:b/>
        </w:rPr>
      </w:pPr>
      <w:r>
        <w:rPr>
          <w:b/>
        </w:rPr>
        <w:t>о</w:t>
      </w:r>
      <w:r w:rsidR="00A61BA8" w:rsidRPr="008118E8">
        <w:rPr>
          <w:b/>
        </w:rPr>
        <w:t>т</w:t>
      </w:r>
      <w:r w:rsidR="00E22FD7">
        <w:rPr>
          <w:b/>
        </w:rPr>
        <w:t xml:space="preserve"> </w:t>
      </w:r>
      <w:r w:rsidR="00336B72">
        <w:rPr>
          <w:b/>
        </w:rPr>
        <w:t>08</w:t>
      </w:r>
      <w:r w:rsidR="00A61BA8" w:rsidRPr="002001D5">
        <w:rPr>
          <w:b/>
        </w:rPr>
        <w:t>.</w:t>
      </w:r>
      <w:r w:rsidR="003C2A1D">
        <w:rPr>
          <w:b/>
        </w:rPr>
        <w:t>0</w:t>
      </w:r>
      <w:r w:rsidR="00336B72">
        <w:rPr>
          <w:b/>
        </w:rPr>
        <w:t>7</w:t>
      </w:r>
      <w:r w:rsidR="00A61BA8" w:rsidRPr="002001D5">
        <w:rPr>
          <w:b/>
        </w:rPr>
        <w:t>.</w:t>
      </w:r>
      <w:r w:rsidR="00A61BA8">
        <w:rPr>
          <w:b/>
        </w:rPr>
        <w:t>20</w:t>
      </w:r>
      <w:r w:rsidR="003C2A1D">
        <w:rPr>
          <w:b/>
        </w:rPr>
        <w:t>20</w:t>
      </w:r>
      <w:r w:rsidR="00A61BA8" w:rsidRPr="008118E8">
        <w:rPr>
          <w:b/>
        </w:rPr>
        <w:t xml:space="preserve"> №</w:t>
      </w:r>
      <w:r w:rsidR="00E4567D">
        <w:rPr>
          <w:b/>
        </w:rPr>
        <w:t xml:space="preserve"> </w:t>
      </w:r>
      <w:r w:rsidR="00564004">
        <w:rPr>
          <w:b/>
        </w:rPr>
        <w:t>52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proofErr w:type="spellStart"/>
      <w:r w:rsidRPr="000A7D14">
        <w:rPr>
          <w:b/>
          <w:sz w:val="28"/>
          <w:szCs w:val="28"/>
        </w:rPr>
        <w:t>Семейкинского</w:t>
      </w:r>
      <w:proofErr w:type="spellEnd"/>
      <w:r w:rsidRPr="000A7D1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 </w:t>
      </w:r>
      <w:r w:rsidR="00336B7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</w:t>
      </w:r>
      <w:r w:rsidR="003C2A1D">
        <w:rPr>
          <w:b/>
          <w:sz w:val="28"/>
          <w:szCs w:val="28"/>
        </w:rPr>
        <w:t>20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 xml:space="preserve">администрация </w:t>
      </w:r>
      <w:proofErr w:type="spellStart"/>
      <w:r w:rsidRPr="00D706EC">
        <w:rPr>
          <w:sz w:val="28"/>
          <w:szCs w:val="28"/>
        </w:rPr>
        <w:t>Семейкинского</w:t>
      </w:r>
      <w:proofErr w:type="spellEnd"/>
      <w:r w:rsidRPr="00D706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 за </w:t>
      </w:r>
      <w:r w:rsidR="00336B72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 w:rsidR="003C2A1D">
        <w:rPr>
          <w:sz w:val="28"/>
          <w:szCs w:val="28"/>
        </w:rPr>
        <w:t>20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336B72">
        <w:rPr>
          <w:sz w:val="28"/>
          <w:szCs w:val="28"/>
        </w:rPr>
        <w:t>6120636,50</w:t>
      </w:r>
      <w:r>
        <w:rPr>
          <w:sz w:val="28"/>
          <w:szCs w:val="28"/>
        </w:rPr>
        <w:t xml:space="preserve"> руб. и по расходам в сумме </w:t>
      </w:r>
      <w:r w:rsidR="00336B72">
        <w:rPr>
          <w:sz w:val="28"/>
          <w:szCs w:val="28"/>
        </w:rPr>
        <w:t>5244180,87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336B72" w:rsidRPr="00336B72">
        <w:rPr>
          <w:sz w:val="28"/>
          <w:szCs w:val="28"/>
        </w:rPr>
        <w:t>876455,63</w:t>
      </w:r>
      <w:r w:rsidR="00C43FF7" w:rsidRPr="001E3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2. Направить настоящий отчет в Совет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 xml:space="preserve">ю в Вестнике </w:t>
      </w:r>
      <w:proofErr w:type="spellStart"/>
      <w:r>
        <w:t>Семейкинского</w:t>
      </w:r>
      <w:proofErr w:type="spellEnd"/>
      <w:r>
        <w:t xml:space="preserve"> сельского поселения и размещению на сайте </w:t>
      </w:r>
      <w:proofErr w:type="spellStart"/>
      <w:r>
        <w:t>Семейкинского</w:t>
      </w:r>
      <w:proofErr w:type="spellEnd"/>
      <w:r>
        <w:t xml:space="preserve">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данного постановления возложить </w:t>
      </w:r>
      <w:proofErr w:type="gramStart"/>
      <w:r w:rsidRPr="008409CC">
        <w:rPr>
          <w:sz w:val="28"/>
          <w:szCs w:val="28"/>
        </w:rPr>
        <w:t>на</w:t>
      </w:r>
      <w:proofErr w:type="gramEnd"/>
      <w:r w:rsidR="008409C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E4567D" w:rsidRDefault="00E4567D" w:rsidP="00E456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D5DD8">
        <w:rPr>
          <w:b/>
          <w:sz w:val="28"/>
          <w:szCs w:val="28"/>
        </w:rPr>
        <w:t xml:space="preserve">     </w:t>
      </w:r>
      <w:bookmarkStart w:id="0" w:name="_GoBack"/>
      <w:bookmarkEnd w:id="0"/>
      <w:r>
        <w:rPr>
          <w:b/>
          <w:sz w:val="28"/>
          <w:szCs w:val="28"/>
        </w:rPr>
        <w:t xml:space="preserve">А.Е. </w:t>
      </w:r>
      <w:proofErr w:type="spellStart"/>
      <w:r>
        <w:rPr>
          <w:b/>
          <w:sz w:val="28"/>
          <w:szCs w:val="28"/>
        </w:rPr>
        <w:t>Кочин</w:t>
      </w:r>
      <w:proofErr w:type="spellEnd"/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A8"/>
    <w:rsid w:val="00161589"/>
    <w:rsid w:val="001E35F0"/>
    <w:rsid w:val="001F05F3"/>
    <w:rsid w:val="001F5456"/>
    <w:rsid w:val="002076A6"/>
    <w:rsid w:val="002B0002"/>
    <w:rsid w:val="002E3905"/>
    <w:rsid w:val="00336B72"/>
    <w:rsid w:val="003C2A1D"/>
    <w:rsid w:val="003C562C"/>
    <w:rsid w:val="0041610F"/>
    <w:rsid w:val="00537436"/>
    <w:rsid w:val="00564004"/>
    <w:rsid w:val="00664D73"/>
    <w:rsid w:val="006C6523"/>
    <w:rsid w:val="006F35E0"/>
    <w:rsid w:val="0079330C"/>
    <w:rsid w:val="008409CC"/>
    <w:rsid w:val="0085548A"/>
    <w:rsid w:val="00A61BA8"/>
    <w:rsid w:val="00AD5DD8"/>
    <w:rsid w:val="00BE6D00"/>
    <w:rsid w:val="00C43FF7"/>
    <w:rsid w:val="00DC111F"/>
    <w:rsid w:val="00E22FD7"/>
    <w:rsid w:val="00E4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25</cp:revision>
  <cp:lastPrinted>2020-07-07T13:27:00Z</cp:lastPrinted>
  <dcterms:created xsi:type="dcterms:W3CDTF">2018-08-02T11:26:00Z</dcterms:created>
  <dcterms:modified xsi:type="dcterms:W3CDTF">2020-07-07T13:27:00Z</dcterms:modified>
</cp:coreProperties>
</file>