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F2" w:rsidRPr="00120DF2" w:rsidRDefault="00120DF2" w:rsidP="00120DF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20DF2">
        <w:rPr>
          <w:b/>
          <w:sz w:val="28"/>
          <w:szCs w:val="28"/>
        </w:rPr>
        <w:t>АДМИНИСТРАЦИЯ</w:t>
      </w:r>
    </w:p>
    <w:p w:rsidR="00120DF2" w:rsidRPr="00120DF2" w:rsidRDefault="00120DF2" w:rsidP="00120DF2">
      <w:pPr>
        <w:jc w:val="center"/>
        <w:rPr>
          <w:b/>
          <w:sz w:val="28"/>
          <w:szCs w:val="28"/>
        </w:rPr>
      </w:pPr>
      <w:r w:rsidRPr="00120DF2">
        <w:rPr>
          <w:b/>
          <w:sz w:val="28"/>
          <w:szCs w:val="28"/>
        </w:rPr>
        <w:t>СЕМЕЙКИНСКОГО СЕЛЬСКОГО ПОСЕЛЕНИЯ</w:t>
      </w:r>
    </w:p>
    <w:p w:rsidR="00120DF2" w:rsidRPr="00120DF2" w:rsidRDefault="00120DF2" w:rsidP="00120DF2">
      <w:pPr>
        <w:ind w:left="-426" w:right="-143" w:firstLine="426"/>
        <w:jc w:val="center"/>
        <w:rPr>
          <w:b/>
          <w:sz w:val="28"/>
          <w:szCs w:val="28"/>
        </w:rPr>
      </w:pPr>
      <w:r w:rsidRPr="00120DF2">
        <w:rPr>
          <w:b/>
          <w:sz w:val="28"/>
          <w:szCs w:val="28"/>
        </w:rPr>
        <w:t>ШУЙСКОГО МУНИЦИПАЛЬНОГО РАЙОНА ИВАНОВСКОЙ ОБЛАСТИ</w:t>
      </w:r>
    </w:p>
    <w:p w:rsidR="00120DF2" w:rsidRPr="00120DF2" w:rsidRDefault="00120DF2" w:rsidP="00120DF2">
      <w:pPr>
        <w:jc w:val="center"/>
        <w:rPr>
          <w:b/>
          <w:color w:val="000000"/>
          <w:spacing w:val="-6"/>
          <w:sz w:val="28"/>
          <w:szCs w:val="28"/>
          <w:u w:val="single"/>
        </w:rPr>
      </w:pPr>
      <w:r w:rsidRPr="00120DF2">
        <w:rPr>
          <w:b/>
          <w:color w:val="000000"/>
          <w:spacing w:val="-2"/>
          <w:sz w:val="28"/>
          <w:szCs w:val="28"/>
          <w:u w:val="single"/>
        </w:rPr>
        <w:t>___________________________________________________________________</w:t>
      </w:r>
    </w:p>
    <w:p w:rsidR="00120DF2" w:rsidRPr="00120DF2" w:rsidRDefault="00120DF2" w:rsidP="00120DF2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120DF2">
        <w:rPr>
          <w:color w:val="000000"/>
          <w:spacing w:val="-2"/>
          <w:sz w:val="28"/>
          <w:szCs w:val="28"/>
        </w:rPr>
        <w:t>д.Филино</w:t>
      </w:r>
      <w:proofErr w:type="spellEnd"/>
    </w:p>
    <w:p w:rsidR="00120DF2" w:rsidRPr="00120DF2" w:rsidRDefault="00120DF2" w:rsidP="00120DF2">
      <w:pPr>
        <w:jc w:val="center"/>
        <w:rPr>
          <w:b/>
          <w:color w:val="000000"/>
          <w:spacing w:val="-2"/>
          <w:sz w:val="28"/>
          <w:szCs w:val="28"/>
        </w:rPr>
      </w:pPr>
    </w:p>
    <w:p w:rsidR="00120DF2" w:rsidRPr="00120DF2" w:rsidRDefault="00120DF2" w:rsidP="00120DF2">
      <w:pPr>
        <w:jc w:val="center"/>
        <w:rPr>
          <w:sz w:val="28"/>
          <w:szCs w:val="28"/>
        </w:rPr>
      </w:pPr>
      <w:r w:rsidRPr="00120DF2">
        <w:rPr>
          <w:b/>
          <w:color w:val="000000"/>
          <w:spacing w:val="-2"/>
          <w:sz w:val="28"/>
          <w:szCs w:val="28"/>
        </w:rPr>
        <w:t>ПОСТАНОВЛЕНИЕ</w:t>
      </w:r>
    </w:p>
    <w:p w:rsidR="00120DF2" w:rsidRDefault="00120DF2" w:rsidP="00120DF2">
      <w:pPr>
        <w:jc w:val="center"/>
        <w:rPr>
          <w:b/>
          <w:sz w:val="28"/>
          <w:szCs w:val="28"/>
        </w:rPr>
      </w:pPr>
      <w:r w:rsidRPr="00120DF2">
        <w:rPr>
          <w:b/>
          <w:sz w:val="28"/>
          <w:szCs w:val="28"/>
        </w:rPr>
        <w:t xml:space="preserve">от 31.03.2020 № </w:t>
      </w:r>
      <w:r w:rsidR="005757C0">
        <w:rPr>
          <w:b/>
          <w:sz w:val="28"/>
          <w:szCs w:val="28"/>
        </w:rPr>
        <w:t>31</w:t>
      </w:r>
    </w:p>
    <w:p w:rsidR="00120DF2" w:rsidRPr="00120DF2" w:rsidRDefault="00120DF2" w:rsidP="00120DF2">
      <w:pPr>
        <w:jc w:val="center"/>
        <w:rPr>
          <w:b/>
          <w:sz w:val="28"/>
          <w:szCs w:val="28"/>
        </w:rPr>
      </w:pPr>
    </w:p>
    <w:p w:rsidR="00120DF2" w:rsidRPr="00BF5645" w:rsidRDefault="00120DF2" w:rsidP="00120DF2">
      <w:pPr>
        <w:shd w:val="clear" w:color="auto" w:fill="FFFFFF"/>
        <w:spacing w:line="250" w:lineRule="atLeast"/>
        <w:jc w:val="center"/>
        <w:outlineLvl w:val="1"/>
        <w:rPr>
          <w:b/>
          <w:bCs/>
          <w:sz w:val="28"/>
          <w:szCs w:val="28"/>
        </w:rPr>
      </w:pPr>
      <w:r w:rsidRPr="00BF5645">
        <w:rPr>
          <w:b/>
          <w:bCs/>
          <w:sz w:val="28"/>
          <w:szCs w:val="28"/>
        </w:rPr>
        <w:t xml:space="preserve">Об утверждении Порядка оценки эффективности налоговых расходов </w:t>
      </w:r>
      <w:proofErr w:type="spellStart"/>
      <w:r w:rsidRPr="00BF5645">
        <w:rPr>
          <w:b/>
          <w:bCs/>
          <w:sz w:val="28"/>
          <w:szCs w:val="28"/>
        </w:rPr>
        <w:t>Семейкинского</w:t>
      </w:r>
      <w:proofErr w:type="spellEnd"/>
      <w:r w:rsidRPr="00BF5645">
        <w:rPr>
          <w:b/>
          <w:bCs/>
          <w:sz w:val="28"/>
          <w:szCs w:val="28"/>
        </w:rPr>
        <w:t xml:space="preserve"> сельского поселения </w:t>
      </w:r>
    </w:p>
    <w:p w:rsidR="00120DF2" w:rsidRPr="00BF5645" w:rsidRDefault="00120DF2" w:rsidP="00120DF2">
      <w:pPr>
        <w:shd w:val="clear" w:color="auto" w:fill="FFFFFF"/>
        <w:spacing w:line="250" w:lineRule="atLeast"/>
        <w:jc w:val="center"/>
        <w:outlineLvl w:val="1"/>
        <w:rPr>
          <w:b/>
          <w:bCs/>
          <w:sz w:val="28"/>
          <w:szCs w:val="28"/>
        </w:rPr>
      </w:pPr>
    </w:p>
    <w:p w:rsidR="00120DF2" w:rsidRPr="00BF5645" w:rsidRDefault="00120DF2" w:rsidP="00120DF2">
      <w:pPr>
        <w:shd w:val="clear" w:color="auto" w:fill="FFFFFF"/>
        <w:spacing w:line="250" w:lineRule="atLeast"/>
        <w:jc w:val="center"/>
        <w:outlineLvl w:val="1"/>
        <w:rPr>
          <w:b/>
          <w:bCs/>
          <w:sz w:val="28"/>
          <w:szCs w:val="28"/>
        </w:rPr>
      </w:pPr>
    </w:p>
    <w:p w:rsidR="005757C0" w:rsidRPr="00BF5645" w:rsidRDefault="00120DF2" w:rsidP="00120DF2">
      <w:pPr>
        <w:shd w:val="clear" w:color="auto" w:fill="FFFFFF"/>
        <w:spacing w:line="250" w:lineRule="atLeast"/>
        <w:ind w:firstLine="708"/>
        <w:jc w:val="both"/>
        <w:outlineLvl w:val="1"/>
        <w:rPr>
          <w:bCs/>
          <w:sz w:val="28"/>
          <w:szCs w:val="28"/>
        </w:rPr>
      </w:pPr>
      <w:r w:rsidRPr="00BF5645">
        <w:rPr>
          <w:bCs/>
          <w:sz w:val="28"/>
          <w:szCs w:val="28"/>
        </w:rPr>
        <w:t>В соответствии   со ст. 174.3 Бюджетного кодекса РФ, постановления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</w:t>
      </w:r>
      <w:r w:rsidR="00D75E67">
        <w:rPr>
          <w:bCs/>
          <w:sz w:val="28"/>
          <w:szCs w:val="28"/>
        </w:rPr>
        <w:t>»,</w:t>
      </w:r>
      <w:r w:rsidRPr="00BF5645">
        <w:rPr>
          <w:bCs/>
          <w:sz w:val="28"/>
          <w:szCs w:val="28"/>
        </w:rPr>
        <w:t xml:space="preserve"> в целях повышения эффективности использования средств местного бюджета и определения эффективности налоговых расходов </w:t>
      </w:r>
      <w:proofErr w:type="spellStart"/>
      <w:r w:rsidRPr="00BF5645">
        <w:rPr>
          <w:bCs/>
          <w:sz w:val="28"/>
          <w:szCs w:val="28"/>
        </w:rPr>
        <w:t>Семейкинского</w:t>
      </w:r>
      <w:proofErr w:type="spellEnd"/>
      <w:r w:rsidRPr="00BF5645">
        <w:rPr>
          <w:bCs/>
          <w:sz w:val="28"/>
          <w:szCs w:val="28"/>
        </w:rPr>
        <w:t xml:space="preserve"> сельского поселения Шуйского муниципального района</w:t>
      </w:r>
      <w:r w:rsidR="00CC0680">
        <w:rPr>
          <w:bCs/>
          <w:sz w:val="28"/>
          <w:szCs w:val="28"/>
        </w:rPr>
        <w:t xml:space="preserve"> Ивановской области</w:t>
      </w:r>
      <w:r w:rsidRPr="00BF5645">
        <w:rPr>
          <w:bCs/>
          <w:sz w:val="28"/>
          <w:szCs w:val="28"/>
        </w:rPr>
        <w:t xml:space="preserve">, администрация </w:t>
      </w:r>
      <w:proofErr w:type="spellStart"/>
      <w:r w:rsidRPr="00BF5645">
        <w:rPr>
          <w:bCs/>
          <w:sz w:val="28"/>
          <w:szCs w:val="28"/>
        </w:rPr>
        <w:t>Семейкинского</w:t>
      </w:r>
      <w:proofErr w:type="spellEnd"/>
      <w:r w:rsidRPr="00BF5645">
        <w:rPr>
          <w:bCs/>
          <w:sz w:val="28"/>
          <w:szCs w:val="28"/>
          <w:u w:val="single"/>
        </w:rPr>
        <w:t xml:space="preserve"> </w:t>
      </w:r>
      <w:r w:rsidRPr="00BF5645">
        <w:rPr>
          <w:bCs/>
          <w:sz w:val="28"/>
          <w:szCs w:val="28"/>
        </w:rPr>
        <w:t xml:space="preserve">сельского поселения </w:t>
      </w:r>
      <w:proofErr w:type="spellStart"/>
      <w:r w:rsidRPr="00BF5645">
        <w:rPr>
          <w:bCs/>
          <w:sz w:val="28"/>
          <w:szCs w:val="28"/>
        </w:rPr>
        <w:t>поселения</w:t>
      </w:r>
      <w:proofErr w:type="spellEnd"/>
      <w:r w:rsidRPr="00BF5645">
        <w:rPr>
          <w:bCs/>
          <w:sz w:val="28"/>
          <w:szCs w:val="28"/>
        </w:rPr>
        <w:t xml:space="preserve"> </w:t>
      </w:r>
      <w:r w:rsidRPr="00BF5645">
        <w:rPr>
          <w:b/>
          <w:bCs/>
          <w:sz w:val="28"/>
          <w:szCs w:val="28"/>
        </w:rPr>
        <w:t>постановляет:</w:t>
      </w:r>
      <w:r w:rsidRPr="00BF5645">
        <w:rPr>
          <w:bCs/>
          <w:sz w:val="28"/>
          <w:szCs w:val="28"/>
        </w:rPr>
        <w:t xml:space="preserve">   </w:t>
      </w:r>
    </w:p>
    <w:p w:rsidR="00120DF2" w:rsidRPr="00BF5645" w:rsidRDefault="00120DF2" w:rsidP="00120DF2">
      <w:pPr>
        <w:shd w:val="clear" w:color="auto" w:fill="FFFFFF"/>
        <w:spacing w:line="250" w:lineRule="atLeast"/>
        <w:ind w:firstLine="708"/>
        <w:jc w:val="both"/>
        <w:outlineLvl w:val="1"/>
        <w:rPr>
          <w:bCs/>
          <w:sz w:val="28"/>
          <w:szCs w:val="28"/>
        </w:rPr>
      </w:pPr>
      <w:r w:rsidRPr="00BF5645">
        <w:rPr>
          <w:bCs/>
          <w:sz w:val="28"/>
          <w:szCs w:val="28"/>
        </w:rPr>
        <w:t xml:space="preserve">                </w:t>
      </w:r>
    </w:p>
    <w:p w:rsidR="00120DF2" w:rsidRPr="00CC0680" w:rsidRDefault="00120DF2" w:rsidP="00CC0680">
      <w:pPr>
        <w:pStyle w:val="a5"/>
        <w:numPr>
          <w:ilvl w:val="0"/>
          <w:numId w:val="1"/>
        </w:numPr>
        <w:shd w:val="clear" w:color="auto" w:fill="FFFFFF"/>
        <w:spacing w:after="0" w:line="20" w:lineRule="atLeast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0"/>
      <w:bookmarkEnd w:id="1"/>
      <w:r w:rsidRPr="00BF564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Порядок оценки эффективности налоговых расходов </w:t>
      </w:r>
      <w:proofErr w:type="spellStart"/>
      <w:r w:rsidR="005757C0" w:rsidRPr="00BF5645">
        <w:rPr>
          <w:rFonts w:ascii="Times New Roman" w:hAnsi="Times New Roman"/>
          <w:bCs/>
          <w:sz w:val="28"/>
          <w:szCs w:val="28"/>
        </w:rPr>
        <w:t>Семейкинского</w:t>
      </w:r>
      <w:proofErr w:type="spellEnd"/>
      <w:r w:rsidRPr="00BF564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2A0284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</w:t>
      </w:r>
      <w:r w:rsidR="00CC0680" w:rsidRPr="00CC0680">
        <w:rPr>
          <w:rFonts w:ascii="Times New Roman" w:hAnsi="Times New Roman"/>
          <w:sz w:val="28"/>
          <w:szCs w:val="28"/>
        </w:rPr>
        <w:t>.</w:t>
      </w:r>
    </w:p>
    <w:p w:rsidR="00BF5645" w:rsidRDefault="00BF5645" w:rsidP="00CC0680">
      <w:pPr>
        <w:pStyle w:val="a8"/>
        <w:numPr>
          <w:ilvl w:val="0"/>
          <w:numId w:val="1"/>
        </w:numPr>
        <w:spacing w:after="0" w:line="20" w:lineRule="atLeast"/>
        <w:ind w:left="0" w:firstLine="567"/>
        <w:jc w:val="both"/>
        <w:rPr>
          <w:sz w:val="28"/>
          <w:szCs w:val="28"/>
        </w:rPr>
      </w:pPr>
      <w:r w:rsidRPr="00BF56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C0680" w:rsidRPr="00BF5645" w:rsidRDefault="003A493B" w:rsidP="00CC0680">
      <w:pPr>
        <w:pStyle w:val="a8"/>
        <w:numPr>
          <w:ilvl w:val="0"/>
          <w:numId w:val="1"/>
        </w:numPr>
        <w:spacing w:after="0" w:line="20" w:lineRule="atLeast"/>
        <w:ind w:left="0" w:firstLine="567"/>
        <w:jc w:val="both"/>
        <w:rPr>
          <w:sz w:val="28"/>
          <w:szCs w:val="28"/>
        </w:rPr>
      </w:pPr>
      <w:hyperlink r:id="rId5" w:history="1">
        <w:r w:rsidR="00CC0680" w:rsidRPr="00CC0680">
          <w:rPr>
            <w:rStyle w:val="aa"/>
            <w:color w:val="auto"/>
            <w:sz w:val="28"/>
            <w:szCs w:val="28"/>
            <w:u w:val="none"/>
          </w:rPr>
          <w:t>Опубликовать</w:t>
        </w:r>
      </w:hyperlink>
      <w:r w:rsidR="00CC0680">
        <w:rPr>
          <w:sz w:val="28"/>
          <w:szCs w:val="28"/>
        </w:rPr>
        <w:t xml:space="preserve"> настоящее постановление в Вестнике </w:t>
      </w:r>
      <w:proofErr w:type="spellStart"/>
      <w:r w:rsidR="00CC0680">
        <w:rPr>
          <w:sz w:val="28"/>
          <w:szCs w:val="28"/>
        </w:rPr>
        <w:t>Семейкинского</w:t>
      </w:r>
      <w:proofErr w:type="spellEnd"/>
      <w:r w:rsidR="00CC0680">
        <w:rPr>
          <w:sz w:val="28"/>
          <w:szCs w:val="28"/>
        </w:rPr>
        <w:t xml:space="preserve"> сельского поселения и разместить на сайте </w:t>
      </w:r>
      <w:proofErr w:type="spellStart"/>
      <w:r w:rsidR="00CC0680">
        <w:rPr>
          <w:sz w:val="28"/>
          <w:szCs w:val="28"/>
        </w:rPr>
        <w:t>Семейкинского</w:t>
      </w:r>
      <w:proofErr w:type="spellEnd"/>
      <w:r w:rsidR="00CC0680">
        <w:rPr>
          <w:sz w:val="28"/>
          <w:szCs w:val="28"/>
        </w:rPr>
        <w:t xml:space="preserve"> сельского поселения.</w:t>
      </w:r>
    </w:p>
    <w:p w:rsidR="00BF5645" w:rsidRPr="00BF5645" w:rsidRDefault="00CC0680" w:rsidP="00CC0680">
      <w:pPr>
        <w:pStyle w:val="a8"/>
        <w:spacing w:after="0" w:line="20" w:lineRule="atLeast"/>
        <w:ind w:left="0" w:firstLine="567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>4</w:t>
      </w:r>
      <w:r w:rsidR="00BF5645" w:rsidRPr="00BF5645">
        <w:rPr>
          <w:sz w:val="28"/>
          <w:szCs w:val="28"/>
        </w:rPr>
        <w:t xml:space="preserve">. </w:t>
      </w:r>
      <w:proofErr w:type="gramStart"/>
      <w:r w:rsidR="00BF5645" w:rsidRPr="00BF5645">
        <w:rPr>
          <w:sz w:val="28"/>
          <w:szCs w:val="28"/>
        </w:rPr>
        <w:t>Контроль  за</w:t>
      </w:r>
      <w:proofErr w:type="gramEnd"/>
      <w:r w:rsidR="00BF5645" w:rsidRPr="00BF5645">
        <w:rPr>
          <w:sz w:val="28"/>
          <w:szCs w:val="28"/>
        </w:rPr>
        <w:t xml:space="preserve"> исполнением настоящего постановления возложить на начальника отдела экономики и финансов Соловьеву Е.В.</w:t>
      </w:r>
    </w:p>
    <w:p w:rsidR="00120DF2" w:rsidRPr="00BF5645" w:rsidRDefault="00120DF2" w:rsidP="00CC0680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DF2" w:rsidRPr="00BF5645" w:rsidRDefault="00120DF2" w:rsidP="00120DF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645" w:rsidRPr="00BF5645" w:rsidRDefault="00BF5645" w:rsidP="00120DF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645" w:rsidRPr="00BF5645" w:rsidRDefault="00BF5645" w:rsidP="00120DF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DF2" w:rsidRPr="00BF5645" w:rsidRDefault="00120DF2" w:rsidP="00120DF2">
      <w:pPr>
        <w:shd w:val="clear" w:color="auto" w:fill="FFFFFF"/>
        <w:rPr>
          <w:sz w:val="28"/>
          <w:szCs w:val="28"/>
        </w:rPr>
      </w:pPr>
      <w:r w:rsidRPr="00BF5645">
        <w:rPr>
          <w:sz w:val="28"/>
          <w:szCs w:val="28"/>
        </w:rPr>
        <w:t xml:space="preserve">   </w:t>
      </w:r>
    </w:p>
    <w:p w:rsidR="00120DF2" w:rsidRPr="00BF5645" w:rsidRDefault="00BF5645" w:rsidP="00BF5645">
      <w:pPr>
        <w:rPr>
          <w:sz w:val="28"/>
          <w:szCs w:val="28"/>
        </w:rPr>
      </w:pPr>
      <w:r w:rsidRPr="00BF5645">
        <w:rPr>
          <w:b/>
          <w:sz w:val="28"/>
          <w:szCs w:val="28"/>
        </w:rPr>
        <w:t xml:space="preserve">Глава </w:t>
      </w:r>
      <w:proofErr w:type="spellStart"/>
      <w:r w:rsidRPr="00BF5645">
        <w:rPr>
          <w:b/>
          <w:sz w:val="28"/>
          <w:szCs w:val="28"/>
        </w:rPr>
        <w:t>Семейкинского</w:t>
      </w:r>
      <w:proofErr w:type="spellEnd"/>
      <w:r w:rsidRPr="00BF5645">
        <w:rPr>
          <w:b/>
          <w:sz w:val="28"/>
          <w:szCs w:val="28"/>
        </w:rPr>
        <w:t xml:space="preserve"> сельского поселения</w:t>
      </w:r>
      <w:r w:rsidRPr="00BF5645">
        <w:rPr>
          <w:b/>
          <w:sz w:val="28"/>
          <w:szCs w:val="28"/>
        </w:rPr>
        <w:tab/>
      </w:r>
      <w:r w:rsidRPr="00BF5645">
        <w:rPr>
          <w:b/>
          <w:sz w:val="28"/>
          <w:szCs w:val="28"/>
        </w:rPr>
        <w:tab/>
      </w:r>
      <w:r w:rsidRPr="00BF5645">
        <w:rPr>
          <w:b/>
          <w:sz w:val="28"/>
          <w:szCs w:val="28"/>
        </w:rPr>
        <w:tab/>
        <w:t xml:space="preserve">        А.Е. </w:t>
      </w:r>
      <w:proofErr w:type="spellStart"/>
      <w:r w:rsidRPr="00BF5645">
        <w:rPr>
          <w:b/>
          <w:sz w:val="28"/>
          <w:szCs w:val="28"/>
        </w:rPr>
        <w:t>Кочин</w:t>
      </w:r>
      <w:proofErr w:type="spellEnd"/>
    </w:p>
    <w:p w:rsidR="00120DF2" w:rsidRPr="00BF5645" w:rsidRDefault="00120DF2" w:rsidP="00120DF2">
      <w:pPr>
        <w:shd w:val="clear" w:color="auto" w:fill="FFFFFF"/>
        <w:jc w:val="right"/>
        <w:rPr>
          <w:sz w:val="28"/>
          <w:szCs w:val="28"/>
        </w:rPr>
      </w:pPr>
    </w:p>
    <w:p w:rsidR="00120DF2" w:rsidRPr="00BF5645" w:rsidRDefault="00120DF2" w:rsidP="00120DF2">
      <w:pPr>
        <w:shd w:val="clear" w:color="auto" w:fill="FFFFFF"/>
        <w:jc w:val="right"/>
        <w:rPr>
          <w:sz w:val="28"/>
          <w:szCs w:val="28"/>
        </w:rPr>
      </w:pPr>
    </w:p>
    <w:p w:rsidR="00120DF2" w:rsidRPr="00BF5645" w:rsidRDefault="00120DF2" w:rsidP="00120DF2">
      <w:pPr>
        <w:shd w:val="clear" w:color="auto" w:fill="FFFFFF"/>
        <w:jc w:val="right"/>
        <w:rPr>
          <w:sz w:val="28"/>
          <w:szCs w:val="28"/>
        </w:rPr>
      </w:pPr>
    </w:p>
    <w:p w:rsidR="00120DF2" w:rsidRPr="00BF5645" w:rsidRDefault="00120DF2" w:rsidP="00120DF2">
      <w:pPr>
        <w:shd w:val="clear" w:color="auto" w:fill="FFFFFF"/>
        <w:jc w:val="right"/>
        <w:rPr>
          <w:sz w:val="28"/>
          <w:szCs w:val="28"/>
        </w:rPr>
      </w:pPr>
    </w:p>
    <w:p w:rsidR="00120DF2" w:rsidRPr="00BF5645" w:rsidRDefault="00120DF2" w:rsidP="00120DF2">
      <w:pPr>
        <w:shd w:val="clear" w:color="auto" w:fill="FFFFFF"/>
        <w:jc w:val="right"/>
        <w:rPr>
          <w:sz w:val="28"/>
          <w:szCs w:val="28"/>
        </w:rPr>
      </w:pPr>
    </w:p>
    <w:p w:rsidR="00120DF2" w:rsidRPr="00BF5645" w:rsidRDefault="00120DF2" w:rsidP="00120DF2">
      <w:pPr>
        <w:shd w:val="clear" w:color="auto" w:fill="FFFFFF"/>
        <w:jc w:val="right"/>
        <w:rPr>
          <w:sz w:val="28"/>
          <w:szCs w:val="28"/>
        </w:rPr>
      </w:pPr>
    </w:p>
    <w:p w:rsidR="00CC0680" w:rsidRDefault="00CC0680" w:rsidP="005757C0">
      <w:pPr>
        <w:tabs>
          <w:tab w:val="left" w:pos="8364"/>
          <w:tab w:val="left" w:pos="9214"/>
        </w:tabs>
        <w:ind w:right="84" w:firstLine="709"/>
        <w:jc w:val="right"/>
        <w:rPr>
          <w:sz w:val="28"/>
          <w:szCs w:val="28"/>
        </w:rPr>
      </w:pPr>
    </w:p>
    <w:p w:rsidR="005757C0" w:rsidRPr="005757C0" w:rsidRDefault="005757C0" w:rsidP="005757C0">
      <w:pPr>
        <w:tabs>
          <w:tab w:val="left" w:pos="8364"/>
          <w:tab w:val="left" w:pos="9214"/>
        </w:tabs>
        <w:ind w:right="84" w:firstLine="709"/>
        <w:jc w:val="right"/>
        <w:rPr>
          <w:sz w:val="28"/>
          <w:szCs w:val="28"/>
        </w:rPr>
      </w:pPr>
      <w:r w:rsidRPr="005757C0">
        <w:rPr>
          <w:sz w:val="28"/>
          <w:szCs w:val="28"/>
        </w:rPr>
        <w:lastRenderedPageBreak/>
        <w:t xml:space="preserve">Приложение </w:t>
      </w:r>
    </w:p>
    <w:p w:rsidR="005757C0" w:rsidRPr="005757C0" w:rsidRDefault="005757C0" w:rsidP="005757C0">
      <w:pPr>
        <w:tabs>
          <w:tab w:val="left" w:pos="8364"/>
          <w:tab w:val="left" w:pos="9072"/>
        </w:tabs>
        <w:ind w:right="-58" w:firstLine="709"/>
        <w:jc w:val="right"/>
        <w:rPr>
          <w:sz w:val="28"/>
          <w:szCs w:val="28"/>
        </w:rPr>
      </w:pPr>
      <w:r w:rsidRPr="005757C0">
        <w:rPr>
          <w:sz w:val="28"/>
          <w:szCs w:val="28"/>
        </w:rPr>
        <w:t xml:space="preserve"> к постановлению администрации</w:t>
      </w:r>
    </w:p>
    <w:p w:rsidR="005757C0" w:rsidRPr="005757C0" w:rsidRDefault="005757C0" w:rsidP="005757C0">
      <w:pPr>
        <w:ind w:right="-1" w:firstLine="709"/>
        <w:jc w:val="right"/>
        <w:rPr>
          <w:sz w:val="28"/>
          <w:szCs w:val="28"/>
        </w:rPr>
      </w:pPr>
      <w:proofErr w:type="spellStart"/>
      <w:r w:rsidRPr="005757C0">
        <w:rPr>
          <w:sz w:val="28"/>
        </w:rPr>
        <w:t>Семейкинского</w:t>
      </w:r>
      <w:proofErr w:type="spellEnd"/>
      <w:r w:rsidRPr="005757C0">
        <w:rPr>
          <w:sz w:val="28"/>
          <w:szCs w:val="28"/>
        </w:rPr>
        <w:t xml:space="preserve"> сельского поселения</w:t>
      </w:r>
    </w:p>
    <w:p w:rsidR="005757C0" w:rsidRPr="005757C0" w:rsidRDefault="005757C0" w:rsidP="005757C0">
      <w:pPr>
        <w:ind w:right="-1" w:firstLine="709"/>
        <w:jc w:val="right"/>
        <w:rPr>
          <w:sz w:val="28"/>
          <w:szCs w:val="28"/>
        </w:rPr>
      </w:pPr>
      <w:r w:rsidRPr="005757C0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5757C0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5757C0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757C0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</w:p>
    <w:p w:rsidR="00120DF2" w:rsidRDefault="00120DF2" w:rsidP="00120DF2">
      <w:pPr>
        <w:shd w:val="clear" w:color="auto" w:fill="FFFFFF"/>
        <w:jc w:val="center"/>
        <w:outlineLvl w:val="2"/>
        <w:rPr>
          <w:b/>
          <w:bCs/>
        </w:rPr>
      </w:pPr>
    </w:p>
    <w:p w:rsidR="00BF5645" w:rsidRPr="00B71A30" w:rsidRDefault="00BF5645" w:rsidP="00120DF2">
      <w:pPr>
        <w:shd w:val="clear" w:color="auto" w:fill="FFFFFF"/>
        <w:jc w:val="center"/>
        <w:outlineLvl w:val="2"/>
        <w:rPr>
          <w:b/>
          <w:bCs/>
        </w:rPr>
      </w:pPr>
    </w:p>
    <w:p w:rsidR="00CC0680" w:rsidRDefault="00120DF2" w:rsidP="00120DF2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641F30">
        <w:rPr>
          <w:b/>
          <w:bCs/>
          <w:sz w:val="28"/>
          <w:szCs w:val="28"/>
        </w:rPr>
        <w:t>Порядок</w:t>
      </w:r>
      <w:r w:rsidRPr="00641F30">
        <w:rPr>
          <w:b/>
          <w:bCs/>
          <w:sz w:val="28"/>
          <w:szCs w:val="28"/>
        </w:rPr>
        <w:br/>
        <w:t xml:space="preserve">оценки эффективности налоговых расходов </w:t>
      </w:r>
      <w:proofErr w:type="spellStart"/>
      <w:r w:rsidR="005757C0" w:rsidRPr="005757C0">
        <w:rPr>
          <w:b/>
          <w:bCs/>
          <w:sz w:val="28"/>
          <w:szCs w:val="28"/>
        </w:rPr>
        <w:t>Семейкинского</w:t>
      </w:r>
      <w:proofErr w:type="spellEnd"/>
    </w:p>
    <w:p w:rsidR="00120DF2" w:rsidRPr="00641F30" w:rsidRDefault="00120DF2" w:rsidP="00120DF2">
      <w:pPr>
        <w:shd w:val="clear" w:color="auto" w:fill="FFFFFF"/>
        <w:jc w:val="center"/>
        <w:outlineLvl w:val="2"/>
        <w:rPr>
          <w:b/>
          <w:sz w:val="28"/>
          <w:szCs w:val="28"/>
        </w:rPr>
      </w:pPr>
      <w:r w:rsidRPr="005757C0">
        <w:rPr>
          <w:b/>
          <w:bCs/>
          <w:sz w:val="28"/>
          <w:szCs w:val="28"/>
        </w:rPr>
        <w:t xml:space="preserve"> </w:t>
      </w:r>
      <w:r w:rsidRPr="00641F30">
        <w:rPr>
          <w:b/>
          <w:bCs/>
          <w:sz w:val="28"/>
          <w:szCs w:val="28"/>
        </w:rPr>
        <w:t xml:space="preserve">сельского поселения </w:t>
      </w:r>
    </w:p>
    <w:p w:rsidR="00120DF2" w:rsidRPr="00641F30" w:rsidRDefault="00120DF2" w:rsidP="00120DF2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120DF2" w:rsidRDefault="00BF5645" w:rsidP="00120DF2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120DF2" w:rsidRPr="00641F30">
        <w:rPr>
          <w:b/>
          <w:bCs/>
          <w:sz w:val="28"/>
          <w:szCs w:val="28"/>
        </w:rPr>
        <w:t>. Общие положения</w:t>
      </w:r>
    </w:p>
    <w:p w:rsidR="00BF5645" w:rsidRPr="00641F30" w:rsidRDefault="00BF5645" w:rsidP="00120DF2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  <w:r w:rsidRPr="00641F30">
        <w:rPr>
          <w:sz w:val="28"/>
          <w:szCs w:val="28"/>
        </w:rPr>
        <w:t xml:space="preserve">      1. Настоящий Порядок определяет методику оценки эффективности налоговых расходов </w:t>
      </w:r>
      <w:proofErr w:type="spellStart"/>
      <w:r w:rsidR="005757C0" w:rsidRPr="005757C0">
        <w:rPr>
          <w:bCs/>
          <w:sz w:val="28"/>
          <w:szCs w:val="28"/>
        </w:rPr>
        <w:t>Семейкинского</w:t>
      </w:r>
      <w:proofErr w:type="spellEnd"/>
      <w:r w:rsidRPr="00641F30">
        <w:rPr>
          <w:sz w:val="28"/>
          <w:szCs w:val="28"/>
        </w:rPr>
        <w:t xml:space="preserve"> сельского поселения (далее - налоговые расходы). 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  <w:r w:rsidRPr="00641F30">
        <w:rPr>
          <w:sz w:val="28"/>
          <w:szCs w:val="28"/>
        </w:rPr>
        <w:t xml:space="preserve">      2. В целях настоящего Порядка применяются следующие понятия и термины:</w:t>
      </w: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  <w:r w:rsidRPr="00811E0E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Pr="00641F30">
        <w:rPr>
          <w:sz w:val="28"/>
          <w:szCs w:val="28"/>
        </w:rPr>
        <w:t>налоговые расходы - налоговы</w:t>
      </w:r>
      <w:r>
        <w:rPr>
          <w:sz w:val="28"/>
          <w:szCs w:val="28"/>
        </w:rPr>
        <w:t>е</w:t>
      </w:r>
      <w:r w:rsidRPr="00641F30">
        <w:rPr>
          <w:sz w:val="28"/>
          <w:szCs w:val="28"/>
        </w:rPr>
        <w:t xml:space="preserve"> льгот</w:t>
      </w:r>
      <w:r>
        <w:rPr>
          <w:sz w:val="28"/>
          <w:szCs w:val="28"/>
        </w:rPr>
        <w:t>ы</w:t>
      </w:r>
      <w:r w:rsidRPr="00641F30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не относимые к налоговым льготам пониженные ставки соответствующих налогов для отдельных категорий налогоплательщиков, установленные решениями Совета</w:t>
      </w:r>
      <w:r w:rsidRPr="00641F30">
        <w:rPr>
          <w:sz w:val="28"/>
          <w:szCs w:val="28"/>
        </w:rPr>
        <w:t xml:space="preserve"> </w:t>
      </w:r>
      <w:proofErr w:type="spellStart"/>
      <w:r w:rsidR="005757C0" w:rsidRPr="005757C0">
        <w:rPr>
          <w:bCs/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в качестве мер </w:t>
      </w:r>
      <w:r w:rsidRPr="00641F30">
        <w:rPr>
          <w:sz w:val="28"/>
          <w:szCs w:val="28"/>
        </w:rPr>
        <w:t xml:space="preserve">муниципальной поддержки в соответствии с целями муниципальных программ </w:t>
      </w:r>
      <w:proofErr w:type="spellStart"/>
      <w:r w:rsidR="005757C0" w:rsidRPr="005757C0">
        <w:rPr>
          <w:bCs/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 w:rsidRPr="00641F30">
        <w:rPr>
          <w:sz w:val="28"/>
          <w:szCs w:val="28"/>
        </w:rPr>
        <w:t xml:space="preserve"> поселения и (или) целями социально-экономической политики </w:t>
      </w:r>
      <w:proofErr w:type="spellStart"/>
      <w:r w:rsidR="005757C0" w:rsidRPr="005757C0">
        <w:rPr>
          <w:bCs/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41F30">
        <w:rPr>
          <w:sz w:val="28"/>
          <w:szCs w:val="28"/>
        </w:rPr>
        <w:t xml:space="preserve">, не относящимися к муниципальным программам </w:t>
      </w:r>
      <w:proofErr w:type="spellStart"/>
      <w:r w:rsidR="005757C0" w:rsidRPr="005757C0">
        <w:rPr>
          <w:bCs/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 w:rsidRPr="00641F30">
        <w:rPr>
          <w:sz w:val="28"/>
          <w:szCs w:val="28"/>
        </w:rPr>
        <w:t xml:space="preserve"> поселения;</w:t>
      </w: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  <w:r w:rsidRPr="00811E0E">
        <w:rPr>
          <w:sz w:val="28"/>
          <w:szCs w:val="28"/>
        </w:rPr>
        <w:t>2) куратор налогового расхода - ответственный исполнитель</w:t>
      </w:r>
      <w:r w:rsidRPr="00641F30">
        <w:rPr>
          <w:sz w:val="28"/>
          <w:szCs w:val="28"/>
        </w:rPr>
        <w:t xml:space="preserve"> муниципальной программы </w:t>
      </w:r>
      <w:proofErr w:type="spellStart"/>
      <w:r w:rsidR="005757C0" w:rsidRPr="005757C0">
        <w:rPr>
          <w:bCs/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 w:rsidRPr="00641F30">
        <w:rPr>
          <w:sz w:val="28"/>
          <w:szCs w:val="28"/>
        </w:rPr>
        <w:t xml:space="preserve"> поселения,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proofErr w:type="spellStart"/>
      <w:r w:rsidR="005757C0" w:rsidRPr="005757C0">
        <w:rPr>
          <w:bCs/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 w:rsidRPr="00641F30">
        <w:rPr>
          <w:sz w:val="28"/>
          <w:szCs w:val="28"/>
        </w:rPr>
        <w:t xml:space="preserve"> поселения (ее структурных элементов) и (или) целей социально-экономического развития </w:t>
      </w:r>
      <w:proofErr w:type="spellStart"/>
      <w:r w:rsidR="005757C0" w:rsidRPr="005757C0">
        <w:rPr>
          <w:bCs/>
          <w:sz w:val="28"/>
          <w:szCs w:val="28"/>
        </w:rPr>
        <w:t>Семейкинского</w:t>
      </w:r>
      <w:proofErr w:type="spellEnd"/>
      <w:r>
        <w:rPr>
          <w:bCs/>
          <w:sz w:val="28"/>
          <w:szCs w:val="28"/>
        </w:rPr>
        <w:t xml:space="preserve"> сельского</w:t>
      </w:r>
      <w:r w:rsidRPr="00641F30">
        <w:rPr>
          <w:sz w:val="28"/>
          <w:szCs w:val="28"/>
        </w:rPr>
        <w:t xml:space="preserve"> поселения, не относящихся к муниципальным программам </w:t>
      </w:r>
      <w:proofErr w:type="spellStart"/>
      <w:r w:rsidR="005757C0" w:rsidRPr="005757C0">
        <w:rPr>
          <w:bCs/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 w:rsidRPr="00641F30">
        <w:rPr>
          <w:sz w:val="28"/>
          <w:szCs w:val="28"/>
        </w:rPr>
        <w:t xml:space="preserve"> поселения;</w:t>
      </w: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  <w:r w:rsidRPr="00811E0E">
        <w:rPr>
          <w:sz w:val="28"/>
          <w:szCs w:val="28"/>
        </w:rPr>
        <w:t>3) нераспределенные налоговые расходы -</w:t>
      </w:r>
      <w:r w:rsidRPr="00641F30">
        <w:rPr>
          <w:sz w:val="28"/>
          <w:szCs w:val="28"/>
        </w:rPr>
        <w:t xml:space="preserve"> налоговые расходы, соответствующие целям социально-экономической политики </w:t>
      </w:r>
      <w:proofErr w:type="spellStart"/>
      <w:r w:rsidR="005757C0" w:rsidRPr="005757C0">
        <w:rPr>
          <w:bCs/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41F30">
        <w:rPr>
          <w:sz w:val="28"/>
          <w:szCs w:val="28"/>
        </w:rPr>
        <w:t xml:space="preserve">, реализуемым в рамках нескольких муниципальных программ </w:t>
      </w:r>
      <w:proofErr w:type="spellStart"/>
      <w:r w:rsidR="005757C0" w:rsidRPr="005757C0">
        <w:rPr>
          <w:bCs/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 w:rsidRPr="00641F30">
        <w:rPr>
          <w:sz w:val="28"/>
          <w:szCs w:val="28"/>
        </w:rPr>
        <w:t xml:space="preserve"> поселения (муниципальных программ </w:t>
      </w:r>
      <w:proofErr w:type="spellStart"/>
      <w:r w:rsidR="005757C0" w:rsidRPr="005757C0">
        <w:rPr>
          <w:bCs/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 w:rsidRPr="00641F30">
        <w:rPr>
          <w:sz w:val="28"/>
          <w:szCs w:val="28"/>
        </w:rPr>
        <w:t xml:space="preserve"> поселения и непрограммных направлений деятельности);</w:t>
      </w: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  <w:r w:rsidRPr="00811E0E">
        <w:rPr>
          <w:sz w:val="28"/>
          <w:szCs w:val="28"/>
        </w:rPr>
        <w:t>4) социальные налоговые расходы</w:t>
      </w:r>
      <w:r w:rsidRPr="00641F30">
        <w:rPr>
          <w:sz w:val="28"/>
          <w:szCs w:val="28"/>
        </w:rPr>
        <w:t xml:space="preserve">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</w:t>
      </w:r>
      <w:r w:rsidRPr="00641F30">
        <w:rPr>
          <w:sz w:val="28"/>
          <w:szCs w:val="28"/>
        </w:rPr>
        <w:lastRenderedPageBreak/>
        <w:t>некоммерческим организациям, а также организациям, целью деятельности которых является поддержка населения;</w:t>
      </w: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  <w:r w:rsidRPr="00BE280E">
        <w:rPr>
          <w:sz w:val="28"/>
          <w:szCs w:val="28"/>
        </w:rPr>
        <w:t>5) технические налоговые расходы</w:t>
      </w:r>
      <w:r w:rsidRPr="00641F30">
        <w:rPr>
          <w:sz w:val="28"/>
          <w:szCs w:val="28"/>
        </w:rPr>
        <w:t xml:space="preserve">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proofErr w:type="spellStart"/>
      <w:r w:rsidR="005757C0" w:rsidRPr="005757C0">
        <w:rPr>
          <w:bCs/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 w:rsidRPr="00641F30">
        <w:rPr>
          <w:sz w:val="28"/>
          <w:szCs w:val="28"/>
        </w:rPr>
        <w:t xml:space="preserve"> поселения и Шуйского муниципального района;</w:t>
      </w: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  <w:r w:rsidRPr="009936BC">
        <w:rPr>
          <w:sz w:val="28"/>
          <w:szCs w:val="28"/>
        </w:rPr>
        <w:t>6) стимулирующие налоговые расходы -</w:t>
      </w:r>
      <w:r w:rsidRPr="00641F30">
        <w:rPr>
          <w:sz w:val="28"/>
          <w:szCs w:val="28"/>
        </w:rPr>
        <w:t xml:space="preserve">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proofErr w:type="spellStart"/>
      <w:r w:rsidR="005757C0" w:rsidRPr="005757C0">
        <w:rPr>
          <w:bCs/>
          <w:sz w:val="28"/>
          <w:szCs w:val="28"/>
        </w:rPr>
        <w:t>Семейкинского</w:t>
      </w:r>
      <w:proofErr w:type="spellEnd"/>
      <w:r w:rsidRPr="00641F30">
        <w:rPr>
          <w:sz w:val="28"/>
          <w:szCs w:val="28"/>
        </w:rPr>
        <w:t xml:space="preserve"> </w:t>
      </w:r>
      <w:r w:rsidRPr="00641F30">
        <w:rPr>
          <w:bCs/>
          <w:sz w:val="28"/>
          <w:szCs w:val="28"/>
        </w:rPr>
        <w:t>сельского</w:t>
      </w:r>
      <w:r w:rsidRPr="00641F30">
        <w:rPr>
          <w:sz w:val="28"/>
          <w:szCs w:val="28"/>
        </w:rPr>
        <w:t xml:space="preserve"> поселения;</w:t>
      </w: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  <w:r w:rsidRPr="009936BC">
        <w:rPr>
          <w:sz w:val="28"/>
          <w:szCs w:val="28"/>
        </w:rPr>
        <w:t>7) нормативные характеристики налогового расхода</w:t>
      </w:r>
      <w:r w:rsidRPr="00641F30">
        <w:rPr>
          <w:sz w:val="28"/>
          <w:szCs w:val="28"/>
        </w:rPr>
        <w:t xml:space="preserve"> - наименование налогового расхода, категории получателей, условия предоставления, срок действия, целевая категория налогового расхода;</w:t>
      </w: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  <w:r w:rsidRPr="00EF6E8F">
        <w:rPr>
          <w:sz w:val="28"/>
          <w:szCs w:val="28"/>
        </w:rPr>
        <w:t>8) целевые характеристики налогового расхода -</w:t>
      </w:r>
      <w:r w:rsidRPr="00641F30">
        <w:rPr>
          <w:sz w:val="28"/>
          <w:szCs w:val="28"/>
        </w:rPr>
        <w:t xml:space="preserve"> цели предоставления, показатели (индикаторы) достижения целей предоставления налогового расхода;</w:t>
      </w: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  <w:r w:rsidRPr="00EF6E8F">
        <w:rPr>
          <w:sz w:val="28"/>
          <w:szCs w:val="28"/>
        </w:rPr>
        <w:t>9) фискальные характеристики налогового расхода -</w:t>
      </w:r>
      <w:r w:rsidRPr="00641F30">
        <w:rPr>
          <w:sz w:val="28"/>
          <w:szCs w:val="28"/>
        </w:rPr>
        <w:t xml:space="preserve">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proofErr w:type="spellStart"/>
      <w:r w:rsidR="005757C0" w:rsidRPr="005757C0">
        <w:rPr>
          <w:bCs/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 w:rsidRPr="00641F30">
        <w:rPr>
          <w:sz w:val="28"/>
          <w:szCs w:val="28"/>
        </w:rPr>
        <w:t xml:space="preserve"> поселения;</w:t>
      </w: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  <w:r w:rsidRPr="00EF6E8F">
        <w:rPr>
          <w:sz w:val="28"/>
          <w:szCs w:val="28"/>
        </w:rPr>
        <w:t>10) паспорт налогового расхода -</w:t>
      </w:r>
      <w:r w:rsidRPr="00641F30">
        <w:rPr>
          <w:sz w:val="28"/>
          <w:szCs w:val="28"/>
        </w:rPr>
        <w:t xml:space="preserve"> совокупность данных о нормативных, фискальных и целевых характеристиках налогового расхода.</w:t>
      </w: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  <w:r w:rsidRPr="00641F30">
        <w:rPr>
          <w:sz w:val="28"/>
          <w:szCs w:val="28"/>
        </w:rPr>
        <w:t xml:space="preserve">      3. В целях оценки налоговых расходов кураторы налоговых расходов:</w:t>
      </w: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  <w:r w:rsidRPr="00641F30">
        <w:rPr>
          <w:sz w:val="28"/>
          <w:szCs w:val="28"/>
        </w:rPr>
        <w:t xml:space="preserve"> а) формируют паспорта налоговых расходов, содержащие информацию по перечню согласно приложению к настоящему Порядку;</w:t>
      </w:r>
    </w:p>
    <w:p w:rsidR="00120DF2" w:rsidRPr="00A76E66" w:rsidRDefault="00120DF2" w:rsidP="00120DF2">
      <w:pPr>
        <w:shd w:val="clear" w:color="auto" w:fill="FFFFFF"/>
        <w:jc w:val="both"/>
        <w:rPr>
          <w:sz w:val="28"/>
          <w:szCs w:val="28"/>
        </w:rPr>
      </w:pPr>
      <w:r w:rsidRPr="00641F30">
        <w:rPr>
          <w:sz w:val="28"/>
          <w:szCs w:val="28"/>
        </w:rPr>
        <w:t xml:space="preserve"> б) осуществляют оценку эффективности каждого курируемого налогового </w:t>
      </w:r>
      <w:r w:rsidRPr="00274397">
        <w:rPr>
          <w:sz w:val="28"/>
          <w:szCs w:val="28"/>
        </w:rPr>
        <w:t xml:space="preserve">расхода и направляют результаты такой оценки </w:t>
      </w:r>
      <w:r w:rsidR="005757C0" w:rsidRPr="00A76E66">
        <w:rPr>
          <w:sz w:val="28"/>
          <w:szCs w:val="28"/>
        </w:rPr>
        <w:t>начальнику</w:t>
      </w:r>
      <w:r w:rsidRPr="00A76E66">
        <w:rPr>
          <w:sz w:val="28"/>
          <w:szCs w:val="28"/>
        </w:rPr>
        <w:t xml:space="preserve"> отдела</w:t>
      </w:r>
      <w:r w:rsidR="005757C0" w:rsidRPr="00A76E66">
        <w:rPr>
          <w:sz w:val="28"/>
          <w:szCs w:val="28"/>
        </w:rPr>
        <w:t xml:space="preserve"> экономики и </w:t>
      </w:r>
      <w:r w:rsidRPr="00A76E66">
        <w:rPr>
          <w:sz w:val="28"/>
          <w:szCs w:val="28"/>
        </w:rPr>
        <w:t>финансов.</w:t>
      </w:r>
    </w:p>
    <w:p w:rsidR="00120DF2" w:rsidRPr="00641F30" w:rsidRDefault="00120DF2" w:rsidP="00120DF2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</w:p>
    <w:p w:rsidR="00120DF2" w:rsidRDefault="0093177E" w:rsidP="0093177E">
      <w:pPr>
        <w:shd w:val="clear" w:color="auto" w:fill="FFFFFF"/>
        <w:ind w:left="5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20DF2" w:rsidRPr="0093177E">
        <w:rPr>
          <w:b/>
          <w:sz w:val="28"/>
          <w:szCs w:val="28"/>
        </w:rPr>
        <w:t>Порядок проведения оценки эффективности налоговых расходов</w:t>
      </w:r>
    </w:p>
    <w:p w:rsidR="0093177E" w:rsidRPr="0093177E" w:rsidRDefault="0093177E" w:rsidP="0093177E">
      <w:pPr>
        <w:shd w:val="clear" w:color="auto" w:fill="FFFFFF"/>
        <w:ind w:left="555"/>
        <w:jc w:val="both"/>
        <w:rPr>
          <w:b/>
          <w:sz w:val="28"/>
          <w:szCs w:val="28"/>
        </w:rPr>
      </w:pPr>
    </w:p>
    <w:p w:rsidR="00120DF2" w:rsidRPr="00641F30" w:rsidRDefault="00120DF2" w:rsidP="00120DF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</w:t>
      </w:r>
      <w:r w:rsidRPr="00641F30">
        <w:rPr>
          <w:sz w:val="28"/>
          <w:szCs w:val="28"/>
        </w:rPr>
        <w:t> Оценка эффективности налоговых расходов осуществляется кураторами налоговых расходов на основании информации Межрайонной ИФНС</w:t>
      </w:r>
      <w:r w:rsidR="00CC0680" w:rsidRPr="00CC0680">
        <w:rPr>
          <w:sz w:val="28"/>
          <w:szCs w:val="28"/>
        </w:rPr>
        <w:t xml:space="preserve"> </w:t>
      </w:r>
      <w:r w:rsidR="00CC0680" w:rsidRPr="00641F30">
        <w:rPr>
          <w:sz w:val="28"/>
          <w:szCs w:val="28"/>
        </w:rPr>
        <w:t>России</w:t>
      </w:r>
      <w:r w:rsidRPr="00641F30">
        <w:rPr>
          <w:sz w:val="28"/>
          <w:szCs w:val="28"/>
        </w:rPr>
        <w:t xml:space="preserve"> №3 по Ивановской области.</w:t>
      </w:r>
    </w:p>
    <w:p w:rsidR="00120DF2" w:rsidRPr="00641F30" w:rsidRDefault="00120DF2" w:rsidP="00120DF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41F30">
        <w:rPr>
          <w:sz w:val="28"/>
          <w:szCs w:val="28"/>
        </w:rPr>
        <w:t>.2.Оценка эффективности налоговых расходов проводится ежегодно, но не позднее 1 июня текущего года.</w:t>
      </w:r>
    </w:p>
    <w:p w:rsidR="00120DF2" w:rsidRPr="00641F30" w:rsidRDefault="00120DF2" w:rsidP="00120DF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41F30">
        <w:rPr>
          <w:sz w:val="28"/>
          <w:szCs w:val="28"/>
        </w:rPr>
        <w:t xml:space="preserve">.3. </w:t>
      </w:r>
      <w:r w:rsidR="00A76E66">
        <w:rPr>
          <w:sz w:val="28"/>
          <w:szCs w:val="28"/>
        </w:rPr>
        <w:t>Н</w:t>
      </w:r>
      <w:r w:rsidR="00A76E66" w:rsidRPr="00A76E66">
        <w:rPr>
          <w:sz w:val="28"/>
          <w:szCs w:val="28"/>
        </w:rPr>
        <w:t xml:space="preserve">ачальник отдела экономики и финансов </w:t>
      </w:r>
      <w:r w:rsidR="00F645A9">
        <w:rPr>
          <w:sz w:val="28"/>
          <w:szCs w:val="28"/>
        </w:rPr>
        <w:t>администрации</w:t>
      </w:r>
      <w:r w:rsidR="00F645A9" w:rsidRPr="00F645A9">
        <w:rPr>
          <w:bCs/>
          <w:sz w:val="28"/>
          <w:szCs w:val="28"/>
        </w:rPr>
        <w:t xml:space="preserve"> </w:t>
      </w:r>
      <w:proofErr w:type="spellStart"/>
      <w:r w:rsidR="00F645A9" w:rsidRPr="005757C0">
        <w:rPr>
          <w:bCs/>
          <w:sz w:val="28"/>
          <w:szCs w:val="28"/>
        </w:rPr>
        <w:t>Семейкинского</w:t>
      </w:r>
      <w:proofErr w:type="spellEnd"/>
      <w:r w:rsidR="00F645A9">
        <w:rPr>
          <w:sz w:val="28"/>
          <w:szCs w:val="28"/>
        </w:rPr>
        <w:t xml:space="preserve"> сельского</w:t>
      </w:r>
      <w:r w:rsidR="00F645A9" w:rsidRPr="00641F30">
        <w:rPr>
          <w:sz w:val="28"/>
          <w:szCs w:val="28"/>
        </w:rPr>
        <w:t xml:space="preserve"> поселения</w:t>
      </w:r>
      <w:r w:rsidR="00F645A9">
        <w:rPr>
          <w:sz w:val="28"/>
          <w:szCs w:val="28"/>
        </w:rPr>
        <w:t xml:space="preserve"> </w:t>
      </w:r>
      <w:r w:rsidRPr="00641F30">
        <w:rPr>
          <w:sz w:val="28"/>
          <w:szCs w:val="28"/>
        </w:rPr>
        <w:t xml:space="preserve">до 1 февраля текущего финансового года направляет в Межрайонную ИФНС </w:t>
      </w:r>
      <w:r w:rsidR="00CC0680">
        <w:rPr>
          <w:sz w:val="28"/>
          <w:szCs w:val="28"/>
        </w:rPr>
        <w:t xml:space="preserve">России </w:t>
      </w:r>
      <w:r w:rsidRPr="00641F30">
        <w:rPr>
          <w:sz w:val="28"/>
          <w:szCs w:val="28"/>
        </w:rPr>
        <w:t xml:space="preserve">№3 по Ивановской области сведения о категориях </w:t>
      </w:r>
      <w:r w:rsidR="00BF5645" w:rsidRPr="00641F30">
        <w:rPr>
          <w:sz w:val="28"/>
          <w:szCs w:val="28"/>
        </w:rPr>
        <w:t>плательщиков,</w:t>
      </w:r>
      <w:r w:rsidRPr="00641F30">
        <w:rPr>
          <w:sz w:val="28"/>
          <w:szCs w:val="28"/>
        </w:rPr>
        <w:t xml:space="preserve"> с указанием обусловливающих соответствующие налоговые расходы положений (статей, частей, пунктов, </w:t>
      </w:r>
      <w:r w:rsidRPr="00641F30">
        <w:rPr>
          <w:sz w:val="28"/>
          <w:szCs w:val="28"/>
        </w:rPr>
        <w:lastRenderedPageBreak/>
        <w:t xml:space="preserve">подпунктов, абзацев) нормативных правовых актов </w:t>
      </w:r>
      <w:proofErr w:type="spellStart"/>
      <w:r w:rsidR="00A76E66" w:rsidRPr="00A76E66">
        <w:rPr>
          <w:bCs/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</w:t>
      </w:r>
      <w:r w:rsidRPr="00641F30">
        <w:rPr>
          <w:sz w:val="28"/>
          <w:szCs w:val="28"/>
        </w:rPr>
        <w:t>поселения и иной информации, предусмотренной приложением к Порядку.</w:t>
      </w:r>
    </w:p>
    <w:p w:rsidR="00120DF2" w:rsidRPr="00641F30" w:rsidRDefault="00120DF2" w:rsidP="00120DF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41F30">
        <w:rPr>
          <w:sz w:val="28"/>
          <w:szCs w:val="28"/>
        </w:rPr>
        <w:t xml:space="preserve">.4. Межрайонная ИФНС </w:t>
      </w:r>
      <w:r w:rsidR="00CC0680">
        <w:rPr>
          <w:sz w:val="28"/>
          <w:szCs w:val="28"/>
        </w:rPr>
        <w:t xml:space="preserve">России </w:t>
      </w:r>
      <w:r w:rsidRPr="00641F30">
        <w:rPr>
          <w:sz w:val="28"/>
          <w:szCs w:val="28"/>
        </w:rPr>
        <w:t>№3 по Ивановской области до 1 апреля текущего финансового года направляет сведения за год, предшествующий отчетному, а также в случае необходимости уточненные данные за иные отчетные периоды с учетом актуальной информации по налоговым декларациям по состоянию на 1 марта текущего финансового года, содержащие:</w:t>
      </w:r>
    </w:p>
    <w:p w:rsidR="00120DF2" w:rsidRPr="00641F30" w:rsidRDefault="00120DF2" w:rsidP="00120DF2">
      <w:pPr>
        <w:shd w:val="clear" w:color="auto" w:fill="FFFFFF"/>
        <w:ind w:firstLine="567"/>
        <w:jc w:val="both"/>
        <w:rPr>
          <w:sz w:val="28"/>
          <w:szCs w:val="28"/>
        </w:rPr>
      </w:pPr>
      <w:r w:rsidRPr="00641F30">
        <w:rPr>
          <w:sz w:val="28"/>
          <w:szCs w:val="28"/>
        </w:rPr>
        <w:t>- сведения о количестве плательщиков, воспользовавшихся льготами;</w:t>
      </w:r>
    </w:p>
    <w:p w:rsidR="00120DF2" w:rsidRPr="00641F30" w:rsidRDefault="00120DF2" w:rsidP="00120DF2">
      <w:pPr>
        <w:shd w:val="clear" w:color="auto" w:fill="FFFFFF"/>
        <w:ind w:firstLine="567"/>
        <w:jc w:val="both"/>
        <w:rPr>
          <w:sz w:val="28"/>
          <w:szCs w:val="28"/>
        </w:rPr>
      </w:pPr>
      <w:r w:rsidRPr="00641F30">
        <w:rPr>
          <w:sz w:val="28"/>
          <w:szCs w:val="28"/>
        </w:rPr>
        <w:t>- сведения о суммах выпадающих доходов бюджета поселения по каждому налоговому расходу;</w:t>
      </w:r>
    </w:p>
    <w:p w:rsidR="00120DF2" w:rsidRPr="00641F30" w:rsidRDefault="00120DF2" w:rsidP="00120DF2">
      <w:pPr>
        <w:shd w:val="clear" w:color="auto" w:fill="FFFFFF"/>
        <w:ind w:firstLine="567"/>
        <w:jc w:val="both"/>
        <w:rPr>
          <w:sz w:val="28"/>
          <w:szCs w:val="28"/>
        </w:rPr>
      </w:pPr>
      <w:r w:rsidRPr="00641F30">
        <w:rPr>
          <w:sz w:val="28"/>
          <w:szCs w:val="28"/>
        </w:rPr>
        <w:t>- сведения об объемах налогов, задекларированных для уплаты плательщиками в бюджет поселения по каждому налоговому расходу, в отношении стимулирующих налоговых расходов.</w:t>
      </w:r>
    </w:p>
    <w:p w:rsidR="00120DF2" w:rsidRPr="00641F30" w:rsidRDefault="00120DF2" w:rsidP="00120DF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41F30">
        <w:rPr>
          <w:sz w:val="28"/>
          <w:szCs w:val="28"/>
        </w:rPr>
        <w:t xml:space="preserve">.5. </w:t>
      </w:r>
      <w:r w:rsidR="007A05AA">
        <w:rPr>
          <w:sz w:val="28"/>
          <w:szCs w:val="28"/>
        </w:rPr>
        <w:t>Н</w:t>
      </w:r>
      <w:r w:rsidR="007A05AA" w:rsidRPr="00A76E66">
        <w:rPr>
          <w:sz w:val="28"/>
          <w:szCs w:val="28"/>
        </w:rPr>
        <w:t>ачальник отдела экономики и финансов</w:t>
      </w:r>
      <w:r w:rsidRPr="00641F30">
        <w:rPr>
          <w:color w:val="FF0000"/>
          <w:sz w:val="28"/>
          <w:szCs w:val="28"/>
        </w:rPr>
        <w:t xml:space="preserve"> </w:t>
      </w:r>
      <w:r w:rsidR="00F645A9">
        <w:rPr>
          <w:sz w:val="28"/>
          <w:szCs w:val="28"/>
        </w:rPr>
        <w:t>администрации</w:t>
      </w:r>
      <w:r w:rsidR="00F645A9" w:rsidRPr="00F645A9">
        <w:rPr>
          <w:bCs/>
          <w:sz w:val="28"/>
          <w:szCs w:val="28"/>
        </w:rPr>
        <w:t xml:space="preserve"> </w:t>
      </w:r>
      <w:proofErr w:type="spellStart"/>
      <w:r w:rsidR="00F645A9" w:rsidRPr="005757C0">
        <w:rPr>
          <w:bCs/>
          <w:sz w:val="28"/>
          <w:szCs w:val="28"/>
        </w:rPr>
        <w:t>Семейкинского</w:t>
      </w:r>
      <w:proofErr w:type="spellEnd"/>
      <w:r w:rsidR="00F645A9">
        <w:rPr>
          <w:sz w:val="28"/>
          <w:szCs w:val="28"/>
        </w:rPr>
        <w:t xml:space="preserve"> сельского</w:t>
      </w:r>
      <w:r w:rsidR="00F645A9" w:rsidRPr="00641F30">
        <w:rPr>
          <w:sz w:val="28"/>
          <w:szCs w:val="28"/>
        </w:rPr>
        <w:t xml:space="preserve"> поселения</w:t>
      </w:r>
      <w:r w:rsidR="00F645A9">
        <w:rPr>
          <w:sz w:val="28"/>
          <w:szCs w:val="28"/>
        </w:rPr>
        <w:t xml:space="preserve"> </w:t>
      </w:r>
      <w:r w:rsidRPr="00641F30">
        <w:rPr>
          <w:sz w:val="28"/>
          <w:szCs w:val="28"/>
        </w:rPr>
        <w:t xml:space="preserve">до 5 мая текущего финансового года доводит полученную от Межрайонной ИФНС </w:t>
      </w:r>
      <w:r w:rsidR="00601878">
        <w:rPr>
          <w:sz w:val="28"/>
          <w:szCs w:val="28"/>
        </w:rPr>
        <w:t xml:space="preserve">России </w:t>
      </w:r>
      <w:r w:rsidRPr="00641F30">
        <w:rPr>
          <w:sz w:val="28"/>
          <w:szCs w:val="28"/>
        </w:rPr>
        <w:t>№3 по Ивановской области информацию до кураторов налоговых расходов поселения</w:t>
      </w:r>
      <w:r>
        <w:rPr>
          <w:sz w:val="28"/>
          <w:szCs w:val="28"/>
        </w:rPr>
        <w:t xml:space="preserve"> </w:t>
      </w:r>
      <w:r w:rsidRPr="00413991">
        <w:rPr>
          <w:sz w:val="28"/>
          <w:szCs w:val="28"/>
        </w:rPr>
        <w:t>по оценк</w:t>
      </w:r>
      <w:r>
        <w:rPr>
          <w:sz w:val="28"/>
          <w:szCs w:val="28"/>
        </w:rPr>
        <w:t>е</w:t>
      </w:r>
      <w:r w:rsidRPr="00413991">
        <w:rPr>
          <w:sz w:val="28"/>
          <w:szCs w:val="28"/>
        </w:rPr>
        <w:t xml:space="preserve"> фактических объемов налоговых расходов </w:t>
      </w:r>
      <w:proofErr w:type="spellStart"/>
      <w:r w:rsidR="007A05AA" w:rsidRPr="00A76E66">
        <w:rPr>
          <w:bCs/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413991">
        <w:rPr>
          <w:sz w:val="28"/>
          <w:szCs w:val="28"/>
        </w:rPr>
        <w:t>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расходов.</w:t>
      </w:r>
    </w:p>
    <w:p w:rsidR="00120DF2" w:rsidRPr="00641F30" w:rsidRDefault="00120DF2" w:rsidP="00120DF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41F30">
        <w:rPr>
          <w:sz w:val="28"/>
          <w:szCs w:val="28"/>
        </w:rPr>
        <w:t xml:space="preserve">.6. Кураторы налоговых расходов поселения до 25 мая текущего финансового года представляют </w:t>
      </w:r>
      <w:r w:rsidR="00F662F7" w:rsidRPr="00A76E66">
        <w:rPr>
          <w:sz w:val="28"/>
          <w:szCs w:val="28"/>
        </w:rPr>
        <w:t xml:space="preserve">начальнику отдела экономики и финансов </w:t>
      </w:r>
      <w:r w:rsidR="00F645A9">
        <w:rPr>
          <w:sz w:val="28"/>
          <w:szCs w:val="28"/>
        </w:rPr>
        <w:t>администрации</w:t>
      </w:r>
      <w:r w:rsidR="00F645A9" w:rsidRPr="00F645A9">
        <w:rPr>
          <w:bCs/>
          <w:sz w:val="28"/>
          <w:szCs w:val="28"/>
        </w:rPr>
        <w:t xml:space="preserve"> </w:t>
      </w:r>
      <w:proofErr w:type="spellStart"/>
      <w:r w:rsidR="00F645A9" w:rsidRPr="005757C0">
        <w:rPr>
          <w:bCs/>
          <w:sz w:val="28"/>
          <w:szCs w:val="28"/>
        </w:rPr>
        <w:t>Семейкинского</w:t>
      </w:r>
      <w:proofErr w:type="spellEnd"/>
      <w:r w:rsidR="00F645A9">
        <w:rPr>
          <w:sz w:val="28"/>
          <w:szCs w:val="28"/>
        </w:rPr>
        <w:t xml:space="preserve"> сельского</w:t>
      </w:r>
      <w:r w:rsidR="00F645A9" w:rsidRPr="00641F30">
        <w:rPr>
          <w:sz w:val="28"/>
          <w:szCs w:val="28"/>
        </w:rPr>
        <w:t xml:space="preserve"> поселения</w:t>
      </w:r>
      <w:r w:rsidR="00F645A9">
        <w:rPr>
          <w:sz w:val="28"/>
          <w:szCs w:val="28"/>
        </w:rPr>
        <w:t xml:space="preserve"> </w:t>
      </w:r>
      <w:r w:rsidRPr="00641F30">
        <w:rPr>
          <w:sz w:val="28"/>
          <w:szCs w:val="28"/>
        </w:rPr>
        <w:t>результаты проведенной оценки эффективности налоговых расходов.</w:t>
      </w:r>
    </w:p>
    <w:p w:rsidR="00120DF2" w:rsidRDefault="00120DF2" w:rsidP="00120DF2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</w:p>
    <w:p w:rsidR="00120DF2" w:rsidRPr="00641F30" w:rsidRDefault="00120DF2" w:rsidP="00120DF2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641F30">
        <w:rPr>
          <w:b/>
          <w:bCs/>
          <w:sz w:val="28"/>
          <w:szCs w:val="28"/>
        </w:rPr>
        <w:t>. Оценка эффективности налоговых расходов</w:t>
      </w: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  <w:r w:rsidRPr="00641F30">
        <w:rPr>
          <w:sz w:val="28"/>
          <w:szCs w:val="28"/>
        </w:rPr>
        <w:t xml:space="preserve">   </w:t>
      </w:r>
    </w:p>
    <w:p w:rsidR="00120DF2" w:rsidRPr="00641F30" w:rsidRDefault="00120DF2" w:rsidP="00120DF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641F30">
        <w:rPr>
          <w:sz w:val="28"/>
          <w:szCs w:val="28"/>
        </w:rPr>
        <w:t>. 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120DF2" w:rsidRDefault="00120DF2" w:rsidP="00120DF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41F30">
        <w:rPr>
          <w:sz w:val="28"/>
          <w:szCs w:val="28"/>
        </w:rPr>
        <w:t>оценку целесообразности предоставления налоговых расходов;</w:t>
      </w:r>
    </w:p>
    <w:p w:rsidR="00120DF2" w:rsidRDefault="00120DF2" w:rsidP="00120DF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41F30">
        <w:rPr>
          <w:sz w:val="28"/>
          <w:szCs w:val="28"/>
        </w:rPr>
        <w:t>оценку результативности налоговых расходов.</w:t>
      </w:r>
    </w:p>
    <w:p w:rsidR="00120DF2" w:rsidRPr="00641F30" w:rsidRDefault="00120DF2" w:rsidP="00120DF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641F30">
        <w:rPr>
          <w:sz w:val="28"/>
          <w:szCs w:val="28"/>
        </w:rPr>
        <w:t> Критериями целесообразности осуществления налоговых расходов являются:</w:t>
      </w:r>
    </w:p>
    <w:p w:rsidR="00120DF2" w:rsidRPr="00641F30" w:rsidRDefault="00120DF2" w:rsidP="00120DF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1F30">
        <w:rPr>
          <w:sz w:val="28"/>
          <w:szCs w:val="28"/>
        </w:rPr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proofErr w:type="spellStart"/>
      <w:r w:rsidR="00F645A9" w:rsidRPr="005757C0">
        <w:rPr>
          <w:bCs/>
          <w:sz w:val="28"/>
          <w:szCs w:val="28"/>
        </w:rPr>
        <w:t>Семейкинского</w:t>
      </w:r>
      <w:proofErr w:type="spellEnd"/>
      <w:r w:rsidRPr="00641F30">
        <w:rPr>
          <w:sz w:val="28"/>
          <w:szCs w:val="28"/>
        </w:rPr>
        <w:t xml:space="preserve"> </w:t>
      </w:r>
      <w:r w:rsidRPr="00641F30">
        <w:rPr>
          <w:bCs/>
          <w:sz w:val="28"/>
          <w:szCs w:val="28"/>
        </w:rPr>
        <w:t>сельского</w:t>
      </w:r>
      <w:r w:rsidRPr="00641F30">
        <w:rPr>
          <w:sz w:val="28"/>
          <w:szCs w:val="28"/>
        </w:rPr>
        <w:t xml:space="preserve"> поселения (в отношении непрограммных налоговых расходов);</w:t>
      </w:r>
    </w:p>
    <w:p w:rsidR="00120DF2" w:rsidRPr="00641F30" w:rsidRDefault="00120DF2" w:rsidP="00120DF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востребованность плательщиками предоставленных </w:t>
      </w:r>
      <w:r w:rsidRPr="00641F30">
        <w:rPr>
          <w:sz w:val="28"/>
          <w:szCs w:val="28"/>
        </w:rPr>
        <w:t>льгот, освобождения или иной преференции</w:t>
      </w:r>
      <w:r>
        <w:rPr>
          <w:sz w:val="28"/>
          <w:szCs w:val="28"/>
        </w:rPr>
        <w:t>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641F30">
        <w:rPr>
          <w:sz w:val="28"/>
          <w:szCs w:val="28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120DF2" w:rsidRPr="00641F30" w:rsidRDefault="00120DF2" w:rsidP="00120DF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641F30">
        <w:rPr>
          <w:sz w:val="28"/>
          <w:szCs w:val="28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120DF2" w:rsidRPr="00641F30" w:rsidRDefault="00120DF2" w:rsidP="00120DF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641F30">
        <w:rPr>
          <w:sz w:val="28"/>
          <w:szCs w:val="28"/>
        </w:rPr>
        <w:t>В качестве критерия результативности определяется не менее одного показателя (индикатора):</w:t>
      </w:r>
    </w:p>
    <w:p w:rsidR="00120DF2" w:rsidRPr="00641F30" w:rsidRDefault="00120DF2" w:rsidP="00120DF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1F30">
        <w:rPr>
          <w:sz w:val="28"/>
          <w:szCs w:val="28"/>
        </w:rPr>
        <w:t>муниципальной программы или ее структурных элементов (цели муниципальной политики, не отнесенной к муниципальным программам), на значение которого оказывает влияние рассматриваемый налоговый расход;</w:t>
      </w:r>
    </w:p>
    <w:p w:rsidR="00120DF2" w:rsidRPr="00641F30" w:rsidRDefault="00120DF2" w:rsidP="00120DF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1F30">
        <w:rPr>
          <w:sz w:val="28"/>
          <w:szCs w:val="28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  <w:r w:rsidRPr="00641F3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641F30">
        <w:rPr>
          <w:sz w:val="28"/>
          <w:szCs w:val="28"/>
        </w:rPr>
        <w:t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120DF2" w:rsidRPr="00641F30" w:rsidRDefault="00120DF2" w:rsidP="00120DF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641F30">
        <w:rPr>
          <w:sz w:val="28"/>
          <w:szCs w:val="28"/>
        </w:rPr>
        <w:t>. В целях проведения оценки бюджетной эффективности налоговых расходов осуществляется:</w:t>
      </w:r>
    </w:p>
    <w:p w:rsidR="00120DF2" w:rsidRPr="00641F30" w:rsidRDefault="00120DF2" w:rsidP="00120DF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41F30">
        <w:rPr>
          <w:sz w:val="28"/>
          <w:szCs w:val="28"/>
        </w:rPr>
        <w:t xml:space="preserve">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Pr="00641F30">
        <w:rPr>
          <w:sz w:val="28"/>
          <w:szCs w:val="28"/>
        </w:rPr>
        <w:t>затратности</w:t>
      </w:r>
      <w:proofErr w:type="spellEnd"/>
      <w:r w:rsidRPr="00641F30">
        <w:rPr>
          <w:sz w:val="28"/>
          <w:szCs w:val="28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120DF2" w:rsidRPr="00641F30" w:rsidRDefault="00120DF2" w:rsidP="00120DF2">
      <w:pPr>
        <w:shd w:val="clear" w:color="auto" w:fill="FFFFFF"/>
        <w:ind w:firstLine="708"/>
        <w:jc w:val="both"/>
        <w:rPr>
          <w:sz w:val="28"/>
          <w:szCs w:val="28"/>
        </w:rPr>
      </w:pPr>
      <w:r w:rsidRPr="00641F30">
        <w:rPr>
          <w:sz w:val="28"/>
          <w:szCs w:val="28"/>
        </w:rPr>
        <w:t>В целях настоящего пункта в качестве альтернативных механизмов могут учитываться в том числе:</w:t>
      </w:r>
    </w:p>
    <w:p w:rsidR="00120DF2" w:rsidRPr="00641F30" w:rsidRDefault="00120DF2" w:rsidP="00120DF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1F30">
        <w:rPr>
          <w:sz w:val="28"/>
          <w:szCs w:val="28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proofErr w:type="spellStart"/>
      <w:r w:rsidR="00F645A9" w:rsidRPr="005757C0">
        <w:rPr>
          <w:bCs/>
          <w:sz w:val="28"/>
          <w:szCs w:val="28"/>
        </w:rPr>
        <w:t>Семейкинского</w:t>
      </w:r>
      <w:proofErr w:type="spellEnd"/>
      <w:r w:rsidRPr="00641F30">
        <w:rPr>
          <w:sz w:val="28"/>
          <w:szCs w:val="28"/>
        </w:rPr>
        <w:t xml:space="preserve"> </w:t>
      </w:r>
      <w:r w:rsidRPr="00641F30">
        <w:rPr>
          <w:bCs/>
          <w:sz w:val="28"/>
          <w:szCs w:val="28"/>
        </w:rPr>
        <w:t>сельского</w:t>
      </w:r>
      <w:r w:rsidRPr="00641F30">
        <w:rPr>
          <w:sz w:val="28"/>
          <w:szCs w:val="28"/>
        </w:rPr>
        <w:t xml:space="preserve"> поселения;</w:t>
      </w:r>
    </w:p>
    <w:p w:rsidR="00120DF2" w:rsidRPr="00641F30" w:rsidRDefault="00120DF2" w:rsidP="00120DF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1F30">
        <w:rPr>
          <w:sz w:val="28"/>
          <w:szCs w:val="28"/>
        </w:rPr>
        <w:t xml:space="preserve">предоставление муниципальных гарантий </w:t>
      </w:r>
      <w:proofErr w:type="spellStart"/>
      <w:r w:rsidR="00F645A9" w:rsidRPr="005757C0">
        <w:rPr>
          <w:bCs/>
          <w:sz w:val="28"/>
          <w:szCs w:val="28"/>
        </w:rPr>
        <w:t>Семейкинского</w:t>
      </w:r>
      <w:proofErr w:type="spellEnd"/>
      <w:r w:rsidRPr="00641F30">
        <w:rPr>
          <w:sz w:val="28"/>
          <w:szCs w:val="28"/>
        </w:rPr>
        <w:t xml:space="preserve"> </w:t>
      </w:r>
      <w:r w:rsidRPr="00641F30">
        <w:rPr>
          <w:bCs/>
          <w:sz w:val="28"/>
          <w:szCs w:val="28"/>
        </w:rPr>
        <w:t>сельского</w:t>
      </w:r>
      <w:r w:rsidRPr="00641F30">
        <w:rPr>
          <w:sz w:val="28"/>
          <w:szCs w:val="28"/>
        </w:rPr>
        <w:t xml:space="preserve"> поселения по обязательствам соответствующих категорий налогоплательщиков;</w:t>
      </w:r>
    </w:p>
    <w:p w:rsidR="00120DF2" w:rsidRPr="00641F30" w:rsidRDefault="00120DF2" w:rsidP="00120DF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1F30">
        <w:rPr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  <w:r w:rsidRPr="00641F30">
        <w:rPr>
          <w:sz w:val="28"/>
          <w:szCs w:val="28"/>
        </w:rPr>
        <w:lastRenderedPageBreak/>
        <w:t xml:space="preserve">    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120DF2" w:rsidRPr="00641F30" w:rsidRDefault="00120DF2" w:rsidP="00120DF2">
      <w:pPr>
        <w:shd w:val="clear" w:color="auto" w:fill="FFFFFF"/>
        <w:ind w:firstLine="708"/>
        <w:jc w:val="both"/>
        <w:rPr>
          <w:sz w:val="28"/>
          <w:szCs w:val="28"/>
        </w:rPr>
      </w:pPr>
      <w:r w:rsidRPr="00641F30">
        <w:rPr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</w:t>
      </w:r>
      <w:r>
        <w:rPr>
          <w:sz w:val="28"/>
          <w:szCs w:val="28"/>
        </w:rPr>
        <w:t>:</w:t>
      </w:r>
    </w:p>
    <w:p w:rsidR="00120DF2" w:rsidRPr="00641F30" w:rsidRDefault="00120DF2" w:rsidP="00120DF2">
      <w:pPr>
        <w:shd w:val="clear" w:color="auto" w:fill="FFFFFF"/>
        <w:jc w:val="center"/>
        <w:rPr>
          <w:sz w:val="28"/>
          <w:szCs w:val="28"/>
        </w:rPr>
      </w:pPr>
      <w:r w:rsidRPr="00641F30">
        <w:rPr>
          <w:noProof/>
          <w:sz w:val="28"/>
          <w:szCs w:val="28"/>
        </w:rPr>
        <w:drawing>
          <wp:inline distT="0" distB="0" distL="0" distR="0" wp14:anchorId="5E13CBF2" wp14:editId="3883DD0E">
            <wp:extent cx="2752725" cy="514350"/>
            <wp:effectExtent l="0" t="0" r="9525" b="0"/>
            <wp:docPr id="5" name="Рисунок 5" descr="https://www.garant.ru/files/9/9/1221399/pict63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www.garant.ru/files/9/9/1221399/pict63-5666296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F30">
        <w:rPr>
          <w:sz w:val="28"/>
          <w:szCs w:val="28"/>
        </w:rPr>
        <w:t> ,</w:t>
      </w:r>
    </w:p>
    <w:p w:rsidR="00120DF2" w:rsidRDefault="00120DF2" w:rsidP="00120DF2">
      <w:pPr>
        <w:shd w:val="clear" w:color="auto" w:fill="FFFFFF"/>
        <w:jc w:val="both"/>
        <w:rPr>
          <w:sz w:val="28"/>
          <w:szCs w:val="28"/>
        </w:rPr>
      </w:pPr>
      <w:r w:rsidRPr="00641F30">
        <w:rPr>
          <w:sz w:val="28"/>
          <w:szCs w:val="28"/>
        </w:rPr>
        <w:t>где:</w:t>
      </w:r>
    </w:p>
    <w:p w:rsidR="00120DF2" w:rsidRDefault="00120DF2" w:rsidP="00120DF2">
      <w:pPr>
        <w:shd w:val="clear" w:color="auto" w:fill="FFFFFF"/>
        <w:jc w:val="both"/>
        <w:rPr>
          <w:sz w:val="28"/>
          <w:szCs w:val="28"/>
        </w:rPr>
      </w:pPr>
      <w:r w:rsidRPr="00C173C9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порядковый</w:t>
      </w:r>
      <w:proofErr w:type="gramEnd"/>
      <w:r>
        <w:rPr>
          <w:sz w:val="28"/>
          <w:szCs w:val="28"/>
        </w:rPr>
        <w:t xml:space="preserve"> номер года, имеющий значение от 1 до 5;</w:t>
      </w:r>
    </w:p>
    <w:p w:rsidR="00120DF2" w:rsidRPr="00C173C9" w:rsidRDefault="00120DF2" w:rsidP="00120DF2">
      <w:pPr>
        <w:shd w:val="clear" w:color="auto" w:fill="FFFFFF"/>
        <w:jc w:val="both"/>
        <w:rPr>
          <w:i/>
          <w:sz w:val="28"/>
          <w:szCs w:val="28"/>
        </w:rPr>
      </w:pPr>
      <w:proofErr w:type="gramStart"/>
      <w:r w:rsidRPr="00C173C9">
        <w:rPr>
          <w:i/>
          <w:sz w:val="28"/>
          <w:szCs w:val="28"/>
          <w:lang w:val="en-US"/>
        </w:rPr>
        <w:t>m</w:t>
      </w:r>
      <w:r w:rsidRPr="00C173C9">
        <w:rPr>
          <w:i/>
          <w:sz w:val="28"/>
          <w:szCs w:val="28"/>
          <w:vertAlign w:val="subscript"/>
          <w:lang w:val="en-US"/>
        </w:rPr>
        <w:t>i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17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плательщиков, воспользовавшихся льготой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-м году;</w:t>
      </w: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  <w:r w:rsidRPr="00641F30">
        <w:rPr>
          <w:noProof/>
          <w:sz w:val="28"/>
          <w:szCs w:val="28"/>
        </w:rPr>
        <w:drawing>
          <wp:inline distT="0" distB="0" distL="0" distR="0" wp14:anchorId="33541B4F" wp14:editId="3CA87340">
            <wp:extent cx="228600" cy="228600"/>
            <wp:effectExtent l="0" t="0" r="0" b="0"/>
            <wp:docPr id="4" name="Рисунок 4" descr="https://www.garant.ru/files/9/9/1221399/pict64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www.garant.ru/files/9/9/1221399/pict64-5666296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F30">
        <w:rPr>
          <w:sz w:val="28"/>
          <w:szCs w:val="28"/>
        </w:rPr>
        <w:t xml:space="preserve">  - объем налогов, задекларированных для уплаты получателями налоговых расходов, в бюджет </w:t>
      </w:r>
      <w:proofErr w:type="spellStart"/>
      <w:r w:rsidR="00F645A9" w:rsidRPr="005757C0">
        <w:rPr>
          <w:bCs/>
          <w:sz w:val="28"/>
          <w:szCs w:val="28"/>
        </w:rPr>
        <w:t>Семейкинского</w:t>
      </w:r>
      <w:proofErr w:type="spellEnd"/>
      <w:r w:rsidRPr="00641F30">
        <w:rPr>
          <w:sz w:val="28"/>
          <w:szCs w:val="28"/>
        </w:rPr>
        <w:t xml:space="preserve"> </w:t>
      </w:r>
      <w:r w:rsidRPr="00641F30">
        <w:rPr>
          <w:bCs/>
          <w:sz w:val="28"/>
          <w:szCs w:val="28"/>
        </w:rPr>
        <w:t>сельского</w:t>
      </w:r>
      <w:r w:rsidRPr="00641F30">
        <w:rPr>
          <w:sz w:val="28"/>
          <w:szCs w:val="28"/>
        </w:rPr>
        <w:t xml:space="preserve"> поселения j-</w:t>
      </w:r>
      <w:r>
        <w:rPr>
          <w:sz w:val="28"/>
          <w:szCs w:val="28"/>
        </w:rPr>
        <w:t>м</w:t>
      </w:r>
      <w:r w:rsidRPr="00641F30">
        <w:rPr>
          <w:sz w:val="28"/>
          <w:szCs w:val="28"/>
        </w:rPr>
        <w:t xml:space="preserve"> налогоплательщик</w:t>
      </w:r>
      <w:r>
        <w:rPr>
          <w:sz w:val="28"/>
          <w:szCs w:val="28"/>
        </w:rPr>
        <w:t>ом</w:t>
      </w:r>
      <w:r w:rsidRPr="00641F30">
        <w:rPr>
          <w:sz w:val="28"/>
          <w:szCs w:val="28"/>
        </w:rPr>
        <w:t xml:space="preserve"> в i-ом году.</w:t>
      </w:r>
    </w:p>
    <w:p w:rsidR="00F645A9" w:rsidRDefault="00120DF2" w:rsidP="00120DF2">
      <w:pPr>
        <w:shd w:val="clear" w:color="auto" w:fill="FFFFFF"/>
        <w:ind w:firstLine="708"/>
        <w:jc w:val="both"/>
        <w:rPr>
          <w:sz w:val="28"/>
          <w:szCs w:val="28"/>
        </w:rPr>
      </w:pPr>
      <w:r w:rsidRPr="00641F30">
        <w:rPr>
          <w:sz w:val="28"/>
          <w:szCs w:val="28"/>
        </w:rPr>
        <w:t xml:space="preserve">В случае, если </w:t>
      </w:r>
      <w:r>
        <w:rPr>
          <w:sz w:val="28"/>
          <w:szCs w:val="28"/>
        </w:rPr>
        <w:t xml:space="preserve">на день проведения оценки совокупного бюджетного эффекта стимулирующих </w:t>
      </w:r>
      <w:r w:rsidRPr="00641F30">
        <w:rPr>
          <w:sz w:val="28"/>
          <w:szCs w:val="28"/>
        </w:rPr>
        <w:t>налоговый расход</w:t>
      </w:r>
      <w:r>
        <w:rPr>
          <w:sz w:val="28"/>
          <w:szCs w:val="28"/>
        </w:rPr>
        <w:t xml:space="preserve"> </w:t>
      </w:r>
      <w:proofErr w:type="spellStart"/>
      <w:r w:rsidR="00F645A9" w:rsidRPr="005757C0">
        <w:rPr>
          <w:bCs/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для плательщиков, имеющих право на льготы, льготы действуют менее 6 лет, объем налогов, подлежащих уплате в бюджет </w:t>
      </w:r>
      <w:proofErr w:type="spellStart"/>
      <w:r w:rsidR="00F645A9" w:rsidRPr="005757C0">
        <w:rPr>
          <w:bCs/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поселения, оцениваются (прогнозируются)</w:t>
      </w:r>
      <w:r w:rsidRPr="00641F30">
        <w:rPr>
          <w:sz w:val="28"/>
          <w:szCs w:val="28"/>
        </w:rPr>
        <w:t xml:space="preserve"> по данным куратора налогового расхода и </w:t>
      </w:r>
      <w:r w:rsidR="00F645A9" w:rsidRPr="00A76E66">
        <w:rPr>
          <w:sz w:val="28"/>
          <w:szCs w:val="28"/>
        </w:rPr>
        <w:t>начальник</w:t>
      </w:r>
      <w:r w:rsidR="00F645A9">
        <w:rPr>
          <w:sz w:val="28"/>
          <w:szCs w:val="28"/>
        </w:rPr>
        <w:t>ом</w:t>
      </w:r>
      <w:r w:rsidR="00F645A9" w:rsidRPr="00A76E66">
        <w:rPr>
          <w:sz w:val="28"/>
          <w:szCs w:val="28"/>
        </w:rPr>
        <w:t xml:space="preserve"> отдела экономики и финансов </w:t>
      </w:r>
      <w:r w:rsidR="00F645A9">
        <w:rPr>
          <w:sz w:val="28"/>
          <w:szCs w:val="28"/>
        </w:rPr>
        <w:t>администрации</w:t>
      </w:r>
      <w:r w:rsidR="00F645A9" w:rsidRPr="00F645A9">
        <w:rPr>
          <w:bCs/>
          <w:sz w:val="28"/>
          <w:szCs w:val="28"/>
        </w:rPr>
        <w:t xml:space="preserve"> </w:t>
      </w:r>
      <w:proofErr w:type="spellStart"/>
      <w:r w:rsidR="00F645A9" w:rsidRPr="005757C0">
        <w:rPr>
          <w:bCs/>
          <w:sz w:val="28"/>
          <w:szCs w:val="28"/>
        </w:rPr>
        <w:t>Семейкинского</w:t>
      </w:r>
      <w:proofErr w:type="spellEnd"/>
      <w:r w:rsidR="00F645A9">
        <w:rPr>
          <w:sz w:val="28"/>
          <w:szCs w:val="28"/>
        </w:rPr>
        <w:t xml:space="preserve"> сельского</w:t>
      </w:r>
      <w:r w:rsidR="00F645A9" w:rsidRPr="00641F30">
        <w:rPr>
          <w:sz w:val="28"/>
          <w:szCs w:val="28"/>
        </w:rPr>
        <w:t xml:space="preserve"> поселения</w:t>
      </w:r>
      <w:r w:rsidR="00F645A9">
        <w:rPr>
          <w:sz w:val="28"/>
          <w:szCs w:val="28"/>
        </w:rPr>
        <w:t xml:space="preserve">. </w:t>
      </w:r>
    </w:p>
    <w:p w:rsidR="00120DF2" w:rsidRDefault="00120DF2" w:rsidP="00120DF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097EAB">
        <w:rPr>
          <w:sz w:val="28"/>
          <w:szCs w:val="28"/>
        </w:rPr>
        <w:t>Базов</w:t>
      </w:r>
      <w:r w:rsidRPr="00641F30">
        <w:rPr>
          <w:sz w:val="28"/>
          <w:szCs w:val="28"/>
        </w:rPr>
        <w:t xml:space="preserve">ый объем налогов, сборов и платежей, задекларированных для уплаты получателями налоговых расходов, в бюджет </w:t>
      </w:r>
      <w:proofErr w:type="spellStart"/>
      <w:r w:rsidR="00F645A9" w:rsidRPr="005757C0">
        <w:rPr>
          <w:bCs/>
          <w:sz w:val="28"/>
          <w:szCs w:val="28"/>
        </w:rPr>
        <w:t>Семейкинского</w:t>
      </w:r>
      <w:proofErr w:type="spellEnd"/>
      <w:r w:rsidRPr="00641F30">
        <w:rPr>
          <w:sz w:val="28"/>
          <w:szCs w:val="28"/>
        </w:rPr>
        <w:t xml:space="preserve"> </w:t>
      </w:r>
      <w:r w:rsidRPr="00641F30">
        <w:rPr>
          <w:bCs/>
          <w:sz w:val="28"/>
          <w:szCs w:val="28"/>
        </w:rPr>
        <w:t>сельского</w:t>
      </w:r>
      <w:r w:rsidRPr="00641F30">
        <w:rPr>
          <w:sz w:val="28"/>
          <w:szCs w:val="28"/>
        </w:rPr>
        <w:t xml:space="preserve"> поселения j-</w:t>
      </w:r>
      <w:r>
        <w:rPr>
          <w:sz w:val="28"/>
          <w:szCs w:val="28"/>
        </w:rPr>
        <w:t>м</w:t>
      </w:r>
      <w:r w:rsidRPr="00641F30">
        <w:rPr>
          <w:sz w:val="28"/>
          <w:szCs w:val="28"/>
        </w:rPr>
        <w:t xml:space="preserve"> налогоплательщик</w:t>
      </w:r>
      <w:r>
        <w:rPr>
          <w:sz w:val="28"/>
          <w:szCs w:val="28"/>
        </w:rPr>
        <w:t>ом</w:t>
      </w:r>
      <w:r w:rsidRPr="00641F30">
        <w:rPr>
          <w:sz w:val="28"/>
          <w:szCs w:val="28"/>
        </w:rPr>
        <w:t xml:space="preserve"> в базовом году</w:t>
      </w:r>
      <w:r>
        <w:rPr>
          <w:sz w:val="28"/>
          <w:szCs w:val="28"/>
        </w:rPr>
        <w:t xml:space="preserve"> (</w:t>
      </w:r>
      <w:proofErr w:type="spellStart"/>
      <w:r w:rsidRPr="00097EAB">
        <w:rPr>
          <w:sz w:val="28"/>
          <w:szCs w:val="28"/>
        </w:rPr>
        <w:t>Boj</w:t>
      </w:r>
      <w:proofErr w:type="spellEnd"/>
      <w:r>
        <w:rPr>
          <w:sz w:val="28"/>
          <w:szCs w:val="28"/>
        </w:rPr>
        <w:t>)</w:t>
      </w:r>
      <w:r w:rsidRPr="00641F30">
        <w:rPr>
          <w:sz w:val="28"/>
          <w:szCs w:val="28"/>
        </w:rPr>
        <w:t>, рассчитываемый по формуле:</w:t>
      </w:r>
    </w:p>
    <w:p w:rsidR="00120DF2" w:rsidRPr="00641F30" w:rsidRDefault="003A493B" w:rsidP="00120DF2">
      <w:pPr>
        <w:shd w:val="clear" w:color="auto" w:fill="FFFFFF"/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oj</m:t>
            </m:r>
          </m:sub>
        </m:sSub>
        <m:r>
          <w:rPr>
            <w:rFonts w:ascii="Cambria Math" w:hAnsi="Cambria Math"/>
            <w:sz w:val="32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oj</m:t>
            </m:r>
          </m:sub>
        </m:sSub>
        <m:r>
          <w:rPr>
            <w:rFonts w:ascii="Cambria Math" w:hAnsi="Cambria Math"/>
            <w:sz w:val="32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oj</m:t>
            </m:r>
          </m:sub>
        </m:sSub>
      </m:oMath>
      <w:r w:rsidR="00120DF2" w:rsidRPr="00641F30">
        <w:rPr>
          <w:sz w:val="28"/>
          <w:szCs w:val="28"/>
        </w:rPr>
        <w:t>,</w:t>
      </w: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  <w:r w:rsidRPr="00641F30">
        <w:rPr>
          <w:sz w:val="28"/>
          <w:szCs w:val="28"/>
        </w:rPr>
        <w:t>где:</w:t>
      </w:r>
    </w:p>
    <w:p w:rsidR="00120DF2" w:rsidRPr="00641F30" w:rsidRDefault="00120DF2" w:rsidP="00120DF2">
      <w:pPr>
        <w:shd w:val="clear" w:color="auto" w:fill="FFFFFF"/>
        <w:ind w:firstLine="708"/>
        <w:jc w:val="both"/>
        <w:rPr>
          <w:sz w:val="28"/>
          <w:szCs w:val="28"/>
        </w:rPr>
      </w:pPr>
      <w:r w:rsidRPr="00641F30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oj</m:t>
            </m:r>
          </m:sub>
        </m:sSub>
      </m:oMath>
      <w:r w:rsidRPr="00641F30">
        <w:rPr>
          <w:sz w:val="28"/>
          <w:szCs w:val="28"/>
        </w:rPr>
        <w:t xml:space="preserve">- объем налогов, задекларированных для уплаты получателями налоговых расходов, в бюджет </w:t>
      </w:r>
      <w:proofErr w:type="spellStart"/>
      <w:r w:rsidR="00F645A9" w:rsidRPr="005757C0">
        <w:rPr>
          <w:bCs/>
          <w:sz w:val="28"/>
          <w:szCs w:val="28"/>
        </w:rPr>
        <w:t>Семейкинского</w:t>
      </w:r>
      <w:proofErr w:type="spellEnd"/>
      <w:r w:rsidRPr="00641F30">
        <w:rPr>
          <w:sz w:val="28"/>
          <w:szCs w:val="28"/>
        </w:rPr>
        <w:t xml:space="preserve"> </w:t>
      </w:r>
      <w:r w:rsidRPr="00641F30">
        <w:rPr>
          <w:bCs/>
          <w:sz w:val="28"/>
          <w:szCs w:val="28"/>
        </w:rPr>
        <w:t>сельского</w:t>
      </w:r>
      <w:r w:rsidRPr="00641F30">
        <w:rPr>
          <w:sz w:val="28"/>
          <w:szCs w:val="28"/>
        </w:rPr>
        <w:t xml:space="preserve"> поселения от j-</w:t>
      </w:r>
      <w:proofErr w:type="spellStart"/>
      <w:r w:rsidRPr="00641F30">
        <w:rPr>
          <w:sz w:val="28"/>
          <w:szCs w:val="28"/>
        </w:rPr>
        <w:t>го</w:t>
      </w:r>
      <w:proofErr w:type="spellEnd"/>
      <w:r w:rsidRPr="00641F30">
        <w:rPr>
          <w:sz w:val="28"/>
          <w:szCs w:val="28"/>
        </w:rPr>
        <w:t xml:space="preserve"> налогоплательщика в базовом году;</w:t>
      </w:r>
    </w:p>
    <w:p w:rsidR="00120DF2" w:rsidRPr="00641F30" w:rsidRDefault="003A493B" w:rsidP="00120DF2">
      <w:pPr>
        <w:shd w:val="clear" w:color="auto" w:fill="FFFFFF"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oj</m:t>
            </m:r>
          </m:sub>
        </m:sSub>
      </m:oMath>
      <w:r w:rsidR="00120DF2" w:rsidRPr="00641F30">
        <w:rPr>
          <w:sz w:val="28"/>
          <w:szCs w:val="28"/>
        </w:rPr>
        <w:t xml:space="preserve"> - объем </w:t>
      </w:r>
      <w:r w:rsidR="00120DF2">
        <w:rPr>
          <w:sz w:val="28"/>
          <w:szCs w:val="28"/>
        </w:rPr>
        <w:t>льгот,</w:t>
      </w:r>
      <w:r w:rsidR="00120DF2" w:rsidRPr="00641F30">
        <w:rPr>
          <w:sz w:val="28"/>
          <w:szCs w:val="28"/>
        </w:rPr>
        <w:t xml:space="preserve"> </w:t>
      </w:r>
      <w:r w:rsidR="00120DF2">
        <w:rPr>
          <w:sz w:val="28"/>
          <w:szCs w:val="28"/>
        </w:rPr>
        <w:t>предоставленных</w:t>
      </w:r>
      <w:r w:rsidR="00120DF2" w:rsidRPr="00641F30">
        <w:rPr>
          <w:sz w:val="28"/>
          <w:szCs w:val="28"/>
        </w:rPr>
        <w:t xml:space="preserve"> j-</w:t>
      </w:r>
      <w:proofErr w:type="spellStart"/>
      <w:r w:rsidR="00120DF2">
        <w:rPr>
          <w:sz w:val="28"/>
          <w:szCs w:val="28"/>
        </w:rPr>
        <w:t>му</w:t>
      </w:r>
      <w:proofErr w:type="spellEnd"/>
      <w:r w:rsidR="00120DF2" w:rsidRPr="00641F30">
        <w:rPr>
          <w:sz w:val="28"/>
          <w:szCs w:val="28"/>
        </w:rPr>
        <w:t xml:space="preserve"> налогоплательщик</w:t>
      </w:r>
      <w:r w:rsidR="00120DF2">
        <w:rPr>
          <w:sz w:val="28"/>
          <w:szCs w:val="28"/>
        </w:rPr>
        <w:t>у</w:t>
      </w:r>
      <w:r w:rsidR="00120DF2" w:rsidRPr="00641F30">
        <w:rPr>
          <w:sz w:val="28"/>
          <w:szCs w:val="28"/>
        </w:rPr>
        <w:t> в базовом году.</w:t>
      </w:r>
    </w:p>
    <w:p w:rsidR="00120DF2" w:rsidRPr="00641F30" w:rsidRDefault="00120DF2" w:rsidP="00120DF2">
      <w:pPr>
        <w:shd w:val="clear" w:color="auto" w:fill="FFFFFF"/>
        <w:ind w:firstLine="708"/>
        <w:jc w:val="both"/>
        <w:rPr>
          <w:sz w:val="28"/>
          <w:szCs w:val="28"/>
        </w:rPr>
      </w:pPr>
      <w:r w:rsidRPr="00641F30">
        <w:rPr>
          <w:sz w:val="28"/>
          <w:szCs w:val="28"/>
        </w:rPr>
        <w:t xml:space="preserve">Под базовым годом понимается год, предшествующий году начала </w:t>
      </w:r>
      <w:r>
        <w:rPr>
          <w:sz w:val="28"/>
          <w:szCs w:val="28"/>
        </w:rPr>
        <w:t>получения</w:t>
      </w:r>
      <w:r w:rsidRPr="00641F30">
        <w:rPr>
          <w:sz w:val="28"/>
          <w:szCs w:val="28"/>
        </w:rPr>
        <w:t xml:space="preserve"> j-</w:t>
      </w:r>
      <w:r>
        <w:rPr>
          <w:sz w:val="28"/>
          <w:szCs w:val="28"/>
        </w:rPr>
        <w:t>м</w:t>
      </w:r>
      <w:r w:rsidRPr="00641F30">
        <w:rPr>
          <w:sz w:val="28"/>
          <w:szCs w:val="28"/>
        </w:rPr>
        <w:t xml:space="preserve"> нал</w:t>
      </w:r>
      <w:r>
        <w:rPr>
          <w:sz w:val="28"/>
          <w:szCs w:val="28"/>
        </w:rPr>
        <w:t>огоплательщиком льготы</w:t>
      </w:r>
      <w:r w:rsidRPr="00641F30">
        <w:rPr>
          <w:sz w:val="28"/>
          <w:szCs w:val="28"/>
        </w:rPr>
        <w:t xml:space="preserve">, либо шестой год, предшествующий отчетному году в случае, если </w:t>
      </w:r>
      <w:r>
        <w:rPr>
          <w:sz w:val="28"/>
          <w:szCs w:val="28"/>
        </w:rPr>
        <w:t>льгота</w:t>
      </w:r>
      <w:r w:rsidRPr="00641F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 </w:t>
      </w:r>
      <w:r w:rsidRPr="00641F30">
        <w:rPr>
          <w:sz w:val="28"/>
          <w:szCs w:val="28"/>
        </w:rPr>
        <w:t>плательщик</w:t>
      </w:r>
      <w:r>
        <w:rPr>
          <w:sz w:val="28"/>
          <w:szCs w:val="28"/>
        </w:rPr>
        <w:t>у</w:t>
      </w:r>
      <w:r w:rsidRPr="00641F30">
        <w:rPr>
          <w:sz w:val="28"/>
          <w:szCs w:val="28"/>
        </w:rPr>
        <w:t xml:space="preserve"> более 6 лет;</w:t>
      </w:r>
    </w:p>
    <w:p w:rsidR="00120DF2" w:rsidRPr="00641F30" w:rsidRDefault="00120DF2" w:rsidP="00120DF2">
      <w:pPr>
        <w:shd w:val="clear" w:color="auto" w:fill="FFFFFF"/>
        <w:ind w:firstLine="708"/>
        <w:jc w:val="both"/>
        <w:rPr>
          <w:sz w:val="28"/>
          <w:szCs w:val="28"/>
        </w:rPr>
      </w:pPr>
      <w:r w:rsidRPr="00641F30">
        <w:rPr>
          <w:sz w:val="28"/>
          <w:szCs w:val="28"/>
        </w:rPr>
        <w:t xml:space="preserve">- номинальный темп прироста налоговых доходов бюджета </w:t>
      </w:r>
      <w:proofErr w:type="spellStart"/>
      <w:r w:rsidR="00F645A9" w:rsidRPr="005757C0">
        <w:rPr>
          <w:bCs/>
          <w:sz w:val="28"/>
          <w:szCs w:val="28"/>
        </w:rPr>
        <w:t>Семейкинского</w:t>
      </w:r>
      <w:proofErr w:type="spellEnd"/>
      <w:r w:rsidRPr="00641F30">
        <w:rPr>
          <w:sz w:val="28"/>
          <w:szCs w:val="28"/>
        </w:rPr>
        <w:t xml:space="preserve"> </w:t>
      </w:r>
      <w:r w:rsidRPr="00641F30">
        <w:rPr>
          <w:bCs/>
          <w:sz w:val="28"/>
          <w:szCs w:val="28"/>
        </w:rPr>
        <w:t>сельского</w:t>
      </w:r>
      <w:r w:rsidRPr="00641F30">
        <w:rPr>
          <w:sz w:val="28"/>
          <w:szCs w:val="28"/>
        </w:rPr>
        <w:t xml:space="preserve"> поселения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proofErr w:type="spellStart"/>
      <w:r w:rsidR="00F645A9" w:rsidRPr="005757C0">
        <w:rPr>
          <w:bCs/>
          <w:sz w:val="28"/>
          <w:szCs w:val="28"/>
        </w:rPr>
        <w:t>Семейкинского</w:t>
      </w:r>
      <w:proofErr w:type="spellEnd"/>
      <w:r w:rsidRPr="00641F30">
        <w:rPr>
          <w:sz w:val="28"/>
          <w:szCs w:val="28"/>
        </w:rPr>
        <w:t xml:space="preserve"> сельского поселения на очередной финансовый год и плановый период, заложенному в основу решения о бюджете </w:t>
      </w:r>
      <w:proofErr w:type="spellStart"/>
      <w:r w:rsidR="00F645A9" w:rsidRPr="005757C0">
        <w:rPr>
          <w:bCs/>
          <w:sz w:val="28"/>
          <w:szCs w:val="28"/>
        </w:rPr>
        <w:t>Семейкинского</w:t>
      </w:r>
      <w:proofErr w:type="spellEnd"/>
      <w:r w:rsidRPr="00641F30">
        <w:rPr>
          <w:sz w:val="28"/>
          <w:szCs w:val="28"/>
        </w:rPr>
        <w:t xml:space="preserve"> </w:t>
      </w:r>
      <w:r w:rsidRPr="00641F30">
        <w:rPr>
          <w:bCs/>
          <w:sz w:val="28"/>
          <w:szCs w:val="28"/>
        </w:rPr>
        <w:lastRenderedPageBreak/>
        <w:t>сельского</w:t>
      </w:r>
      <w:r w:rsidRPr="00641F30">
        <w:rPr>
          <w:sz w:val="28"/>
          <w:szCs w:val="28"/>
        </w:rPr>
        <w:t xml:space="preserve"> поселения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120DF2" w:rsidRPr="00641F30" w:rsidRDefault="00120DF2" w:rsidP="00120DF2">
      <w:pPr>
        <w:shd w:val="clear" w:color="auto" w:fill="FFFFFF"/>
        <w:ind w:firstLine="708"/>
        <w:jc w:val="both"/>
        <w:rPr>
          <w:sz w:val="28"/>
          <w:szCs w:val="28"/>
        </w:rPr>
      </w:pPr>
      <w:r w:rsidRPr="00641F30">
        <w:rPr>
          <w:sz w:val="28"/>
          <w:szCs w:val="28"/>
        </w:rPr>
        <w:t xml:space="preserve"> - расчетная стоимость среднесрочных рыночных заимствований </w:t>
      </w:r>
      <w:proofErr w:type="spellStart"/>
      <w:r w:rsidR="00F645A9" w:rsidRPr="005757C0">
        <w:rPr>
          <w:bCs/>
          <w:sz w:val="28"/>
          <w:szCs w:val="28"/>
        </w:rPr>
        <w:t>Семейкинского</w:t>
      </w:r>
      <w:proofErr w:type="spellEnd"/>
      <w:r w:rsidR="00F645A9" w:rsidRPr="00641F30">
        <w:rPr>
          <w:sz w:val="28"/>
          <w:szCs w:val="28"/>
        </w:rPr>
        <w:t xml:space="preserve"> </w:t>
      </w:r>
      <w:r w:rsidRPr="00641F30">
        <w:rPr>
          <w:sz w:val="28"/>
          <w:szCs w:val="28"/>
        </w:rPr>
        <w:t>сельского поселения, принимаемая на уровне 7,5 процентов.</w:t>
      </w:r>
    </w:p>
    <w:p w:rsidR="00120DF2" w:rsidRPr="00641F30" w:rsidRDefault="00120DF2" w:rsidP="00120DF2">
      <w:pPr>
        <w:shd w:val="clear" w:color="auto" w:fill="FFFFFF"/>
        <w:ind w:firstLine="708"/>
        <w:jc w:val="both"/>
        <w:rPr>
          <w:sz w:val="28"/>
          <w:szCs w:val="28"/>
        </w:rPr>
      </w:pPr>
      <w:r w:rsidRPr="00641F30">
        <w:rPr>
          <w:sz w:val="28"/>
          <w:szCs w:val="28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  <w:r w:rsidRPr="00641F30">
        <w:rPr>
          <w:sz w:val="28"/>
          <w:szCs w:val="28"/>
        </w:rPr>
        <w:t xml:space="preserve">      </w:t>
      </w:r>
      <w:r>
        <w:rPr>
          <w:sz w:val="28"/>
          <w:szCs w:val="28"/>
        </w:rPr>
        <w:t>3.7.</w:t>
      </w:r>
      <w:r w:rsidRPr="00641F30">
        <w:rPr>
          <w:sz w:val="28"/>
          <w:szCs w:val="28"/>
        </w:rPr>
        <w:t> По итогам оценки результативности формируется заключение:</w:t>
      </w:r>
    </w:p>
    <w:p w:rsidR="00120DF2" w:rsidRPr="00641F30" w:rsidRDefault="00120DF2" w:rsidP="00120DF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1F30">
        <w:rPr>
          <w:sz w:val="28"/>
          <w:szCs w:val="28"/>
        </w:rPr>
        <w:t>о значимости вклада налоговых расходов в достижение соответствующих показателей (индикаторов);</w:t>
      </w:r>
    </w:p>
    <w:p w:rsidR="00120DF2" w:rsidRPr="00641F30" w:rsidRDefault="00120DF2" w:rsidP="00120DF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1F30">
        <w:rPr>
          <w:sz w:val="28"/>
          <w:szCs w:val="28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120DF2" w:rsidRPr="00641F30" w:rsidRDefault="00120DF2" w:rsidP="00120DF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641F30">
        <w:rPr>
          <w:sz w:val="28"/>
          <w:szCs w:val="28"/>
        </w:rPr>
        <w:t> 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120DF2" w:rsidRPr="004B35B9" w:rsidRDefault="00120DF2" w:rsidP="00120DF2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641F30">
        <w:rPr>
          <w:sz w:val="28"/>
          <w:szCs w:val="28"/>
        </w:rPr>
        <w:t xml:space="preserve"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</w:t>
      </w:r>
      <w:r w:rsidR="00FD776F" w:rsidRPr="00A76E66">
        <w:rPr>
          <w:sz w:val="28"/>
          <w:szCs w:val="28"/>
        </w:rPr>
        <w:t>начальник</w:t>
      </w:r>
      <w:r w:rsidR="00FD776F">
        <w:rPr>
          <w:sz w:val="28"/>
          <w:szCs w:val="28"/>
        </w:rPr>
        <w:t xml:space="preserve">у </w:t>
      </w:r>
      <w:r w:rsidR="00FD776F" w:rsidRPr="00A76E66">
        <w:rPr>
          <w:sz w:val="28"/>
          <w:szCs w:val="28"/>
        </w:rPr>
        <w:t xml:space="preserve">отдела экономики и финансов </w:t>
      </w:r>
      <w:r w:rsidR="00FD776F">
        <w:rPr>
          <w:sz w:val="28"/>
          <w:szCs w:val="28"/>
        </w:rPr>
        <w:t>администрации</w:t>
      </w:r>
      <w:r w:rsidR="00FD776F" w:rsidRPr="00F645A9">
        <w:rPr>
          <w:bCs/>
          <w:sz w:val="28"/>
          <w:szCs w:val="28"/>
        </w:rPr>
        <w:t xml:space="preserve"> </w:t>
      </w:r>
      <w:proofErr w:type="spellStart"/>
      <w:r w:rsidR="00FD776F" w:rsidRPr="005757C0">
        <w:rPr>
          <w:bCs/>
          <w:sz w:val="28"/>
          <w:szCs w:val="28"/>
        </w:rPr>
        <w:t>Семейкинского</w:t>
      </w:r>
      <w:proofErr w:type="spellEnd"/>
      <w:r w:rsidR="00FD776F">
        <w:rPr>
          <w:sz w:val="28"/>
          <w:szCs w:val="28"/>
        </w:rPr>
        <w:t xml:space="preserve"> сельского</w:t>
      </w:r>
      <w:r w:rsidR="00FD776F" w:rsidRPr="00641F30">
        <w:rPr>
          <w:sz w:val="28"/>
          <w:szCs w:val="28"/>
        </w:rPr>
        <w:t xml:space="preserve"> поселения</w:t>
      </w:r>
      <w:r w:rsidRPr="00FD776F">
        <w:rPr>
          <w:sz w:val="28"/>
          <w:szCs w:val="28"/>
        </w:rPr>
        <w:t>.</w:t>
      </w:r>
    </w:p>
    <w:p w:rsidR="00120DF2" w:rsidRPr="00641F30" w:rsidRDefault="00120DF2" w:rsidP="00120DF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Pr="00641F30">
        <w:rPr>
          <w:sz w:val="28"/>
          <w:szCs w:val="28"/>
        </w:rPr>
        <w:t> </w:t>
      </w:r>
      <w:r w:rsidR="00FD776F">
        <w:rPr>
          <w:sz w:val="28"/>
          <w:szCs w:val="28"/>
        </w:rPr>
        <w:t>Н</w:t>
      </w:r>
      <w:r w:rsidR="00FD776F" w:rsidRPr="00A76E66">
        <w:rPr>
          <w:sz w:val="28"/>
          <w:szCs w:val="28"/>
        </w:rPr>
        <w:t xml:space="preserve">ачальник отдела экономики и финансов </w:t>
      </w:r>
      <w:r w:rsidR="00FD776F">
        <w:rPr>
          <w:sz w:val="28"/>
          <w:szCs w:val="28"/>
        </w:rPr>
        <w:t>администрации</w:t>
      </w:r>
      <w:r w:rsidR="00FD776F" w:rsidRPr="00F645A9">
        <w:rPr>
          <w:bCs/>
          <w:sz w:val="28"/>
          <w:szCs w:val="28"/>
        </w:rPr>
        <w:t xml:space="preserve"> </w:t>
      </w:r>
      <w:proofErr w:type="spellStart"/>
      <w:r w:rsidR="00FD776F" w:rsidRPr="005757C0">
        <w:rPr>
          <w:bCs/>
          <w:sz w:val="28"/>
          <w:szCs w:val="28"/>
        </w:rPr>
        <w:t>Семейкинского</w:t>
      </w:r>
      <w:proofErr w:type="spellEnd"/>
      <w:r w:rsidR="00FD776F">
        <w:rPr>
          <w:sz w:val="28"/>
          <w:szCs w:val="28"/>
        </w:rPr>
        <w:t xml:space="preserve"> сельского</w:t>
      </w:r>
      <w:r w:rsidR="00FD776F" w:rsidRPr="00641F30">
        <w:rPr>
          <w:sz w:val="28"/>
          <w:szCs w:val="28"/>
        </w:rPr>
        <w:t xml:space="preserve"> поселения </w:t>
      </w:r>
      <w:r w:rsidRPr="00641F30">
        <w:rPr>
          <w:sz w:val="28"/>
          <w:szCs w:val="28"/>
        </w:rPr>
        <w:t>обобщает результаты оценки и рекомендации по результатам оценки налоговых расходов.</w:t>
      </w:r>
    </w:p>
    <w:p w:rsidR="00120DF2" w:rsidRPr="00641F30" w:rsidRDefault="00120DF2" w:rsidP="00120DF2">
      <w:pPr>
        <w:shd w:val="clear" w:color="auto" w:fill="FFFFFF"/>
        <w:ind w:firstLine="708"/>
        <w:jc w:val="both"/>
        <w:rPr>
          <w:sz w:val="28"/>
          <w:szCs w:val="28"/>
        </w:rPr>
      </w:pPr>
      <w:r w:rsidRPr="00641F30">
        <w:rPr>
          <w:sz w:val="28"/>
          <w:szCs w:val="28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proofErr w:type="spellStart"/>
      <w:r w:rsidR="00FD776F" w:rsidRPr="005757C0">
        <w:rPr>
          <w:bCs/>
          <w:sz w:val="28"/>
          <w:szCs w:val="28"/>
        </w:rPr>
        <w:t>Семейкинского</w:t>
      </w:r>
      <w:proofErr w:type="spellEnd"/>
      <w:r w:rsidR="00FD776F" w:rsidRPr="00641F30">
        <w:rPr>
          <w:sz w:val="28"/>
          <w:szCs w:val="28"/>
        </w:rPr>
        <w:t xml:space="preserve"> </w:t>
      </w:r>
      <w:r w:rsidRPr="00641F30">
        <w:rPr>
          <w:sz w:val="28"/>
          <w:szCs w:val="28"/>
        </w:rPr>
        <w:t>сельского поселения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</w:p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</w:p>
    <w:p w:rsidR="00120DF2" w:rsidRPr="00641F30" w:rsidRDefault="00120DF2" w:rsidP="00120DF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0DF2" w:rsidRDefault="00120DF2" w:rsidP="00120DF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0DF2" w:rsidRPr="00FD776F" w:rsidRDefault="00120DF2" w:rsidP="004E1145">
      <w:pPr>
        <w:pStyle w:val="a3"/>
        <w:ind w:left="4253" w:right="-1" w:hanging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D776F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Приложение</w:t>
      </w:r>
      <w:r w:rsidRPr="00FD776F">
        <w:rPr>
          <w:rFonts w:ascii="Times New Roman" w:hAnsi="Times New Roman"/>
          <w:sz w:val="28"/>
          <w:szCs w:val="28"/>
          <w:lang w:eastAsia="ru-RU"/>
        </w:rPr>
        <w:br/>
        <w:t xml:space="preserve">к Порядку оценки эффективности </w:t>
      </w:r>
      <w:r w:rsidRPr="00FD776F">
        <w:rPr>
          <w:rFonts w:ascii="Times New Roman" w:hAnsi="Times New Roman"/>
          <w:sz w:val="28"/>
          <w:szCs w:val="28"/>
          <w:lang w:eastAsia="ru-RU"/>
        </w:rPr>
        <w:br/>
        <w:t xml:space="preserve">налоговых расходов </w:t>
      </w:r>
      <w:proofErr w:type="spellStart"/>
      <w:r w:rsidR="00FD776F" w:rsidRPr="00FD776F">
        <w:rPr>
          <w:rFonts w:ascii="Times New Roman" w:hAnsi="Times New Roman"/>
          <w:bCs/>
          <w:sz w:val="28"/>
          <w:szCs w:val="28"/>
        </w:rPr>
        <w:t>Семейкинского</w:t>
      </w:r>
      <w:proofErr w:type="spellEnd"/>
      <w:r w:rsidR="00FD776F" w:rsidRPr="00FD77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776F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120DF2" w:rsidRPr="00FD776F" w:rsidRDefault="00120DF2" w:rsidP="00120DF2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</w:p>
    <w:p w:rsidR="00120DF2" w:rsidRDefault="00120DF2" w:rsidP="00120DF2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641F30">
        <w:rPr>
          <w:b/>
          <w:bCs/>
          <w:sz w:val="28"/>
          <w:szCs w:val="28"/>
        </w:rPr>
        <w:t>Перечень</w:t>
      </w:r>
      <w:r w:rsidRPr="00641F30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показателей для проведения оценки налоговых расходов</w:t>
      </w:r>
    </w:p>
    <w:p w:rsidR="00120DF2" w:rsidRDefault="00FD776F" w:rsidP="00120DF2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proofErr w:type="spellStart"/>
      <w:r w:rsidRPr="00FD776F">
        <w:rPr>
          <w:b/>
          <w:bCs/>
          <w:sz w:val="28"/>
          <w:szCs w:val="28"/>
        </w:rPr>
        <w:t>Семейкинского</w:t>
      </w:r>
      <w:proofErr w:type="spellEnd"/>
      <w:r w:rsidRPr="00FD776F">
        <w:rPr>
          <w:b/>
          <w:bCs/>
          <w:sz w:val="28"/>
          <w:szCs w:val="28"/>
        </w:rPr>
        <w:t xml:space="preserve"> </w:t>
      </w:r>
      <w:r w:rsidR="00120DF2">
        <w:rPr>
          <w:b/>
          <w:bCs/>
          <w:sz w:val="28"/>
          <w:szCs w:val="28"/>
        </w:rPr>
        <w:t>сельского поселения</w:t>
      </w:r>
    </w:p>
    <w:p w:rsidR="00120DF2" w:rsidRPr="00641F30" w:rsidRDefault="00120DF2" w:rsidP="00120DF2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6274"/>
        <w:gridCol w:w="2781"/>
      </w:tblGrid>
      <w:tr w:rsidR="00120DF2" w:rsidRPr="005C610B" w:rsidTr="004E2BE0">
        <w:tc>
          <w:tcPr>
            <w:tcW w:w="0" w:type="auto"/>
            <w:gridSpan w:val="2"/>
            <w:hideMark/>
          </w:tcPr>
          <w:p w:rsidR="00120DF2" w:rsidRPr="005C610B" w:rsidRDefault="00120DF2" w:rsidP="004E2BE0">
            <w:pPr>
              <w:jc w:val="center"/>
              <w:rPr>
                <w:b/>
                <w:bCs/>
              </w:rPr>
            </w:pPr>
            <w:r w:rsidRPr="005C610B">
              <w:rPr>
                <w:b/>
                <w:bCs/>
              </w:rPr>
              <w:t>Наименование характеристики</w:t>
            </w:r>
          </w:p>
        </w:tc>
        <w:tc>
          <w:tcPr>
            <w:tcW w:w="0" w:type="auto"/>
            <w:hideMark/>
          </w:tcPr>
          <w:p w:rsidR="00120DF2" w:rsidRPr="005C610B" w:rsidRDefault="00120DF2" w:rsidP="004E2BE0">
            <w:pPr>
              <w:jc w:val="center"/>
              <w:rPr>
                <w:b/>
                <w:bCs/>
              </w:rPr>
            </w:pPr>
            <w:r w:rsidRPr="005C610B">
              <w:rPr>
                <w:b/>
                <w:bCs/>
              </w:rPr>
              <w:t>Источник данных</w:t>
            </w:r>
          </w:p>
        </w:tc>
      </w:tr>
      <w:tr w:rsidR="00120DF2" w:rsidRPr="005C610B" w:rsidTr="004E2BE0">
        <w:tc>
          <w:tcPr>
            <w:tcW w:w="0" w:type="auto"/>
            <w:gridSpan w:val="3"/>
            <w:hideMark/>
          </w:tcPr>
          <w:p w:rsidR="00120DF2" w:rsidRPr="005C610B" w:rsidRDefault="00120DF2" w:rsidP="004E2BE0">
            <w:pPr>
              <w:jc w:val="both"/>
              <w:rPr>
                <w:b/>
              </w:rPr>
            </w:pPr>
            <w:r w:rsidRPr="005C610B">
              <w:rPr>
                <w:b/>
              </w:rPr>
              <w:t>I. Нормативные характеристики налогового расхода поселения (далее - налоговый расход)</w:t>
            </w:r>
          </w:p>
        </w:tc>
      </w:tr>
      <w:tr w:rsidR="00120DF2" w:rsidRPr="005C610B" w:rsidTr="004E2BE0">
        <w:tc>
          <w:tcPr>
            <w:tcW w:w="330" w:type="dxa"/>
          </w:tcPr>
          <w:p w:rsidR="00120DF2" w:rsidRPr="005C610B" w:rsidRDefault="00120DF2" w:rsidP="004E2BE0">
            <w:pPr>
              <w:jc w:val="both"/>
            </w:pPr>
            <w:r w:rsidRPr="005C610B">
              <w:t>1.</w:t>
            </w:r>
          </w:p>
        </w:tc>
        <w:tc>
          <w:tcPr>
            <w:tcW w:w="6274" w:type="dxa"/>
          </w:tcPr>
          <w:p w:rsidR="00120DF2" w:rsidRPr="005C610B" w:rsidRDefault="00120DF2" w:rsidP="004E2BE0">
            <w:pPr>
              <w:jc w:val="both"/>
            </w:pPr>
            <w:r w:rsidRPr="005C610B">
              <w:t xml:space="preserve">Наименование налога, по которому предусматривается </w:t>
            </w:r>
            <w:r>
              <w:t>налоговая льгота</w:t>
            </w:r>
          </w:p>
        </w:tc>
        <w:tc>
          <w:tcPr>
            <w:tcW w:w="0" w:type="auto"/>
          </w:tcPr>
          <w:p w:rsidR="00120DF2" w:rsidRPr="005C610B" w:rsidRDefault="00120DF2" w:rsidP="004E2BE0">
            <w:pPr>
              <w:jc w:val="center"/>
            </w:pPr>
            <w:r w:rsidRPr="005C610B">
              <w:t>перечень налоговых расходов</w:t>
            </w:r>
          </w:p>
        </w:tc>
      </w:tr>
      <w:tr w:rsidR="00120DF2" w:rsidRPr="005C610B" w:rsidTr="004E2BE0">
        <w:tc>
          <w:tcPr>
            <w:tcW w:w="330" w:type="dxa"/>
            <w:hideMark/>
          </w:tcPr>
          <w:p w:rsidR="00120DF2" w:rsidRPr="005C610B" w:rsidRDefault="00120DF2" w:rsidP="004E2BE0">
            <w:pPr>
              <w:jc w:val="both"/>
            </w:pPr>
            <w:r w:rsidRPr="005C610B">
              <w:t>2.</w:t>
            </w:r>
          </w:p>
        </w:tc>
        <w:tc>
          <w:tcPr>
            <w:tcW w:w="6274" w:type="dxa"/>
            <w:hideMark/>
          </w:tcPr>
          <w:p w:rsidR="00120DF2" w:rsidRPr="00AA7910" w:rsidRDefault="00120DF2" w:rsidP="004E2BE0">
            <w:pPr>
              <w:jc w:val="both"/>
            </w:pPr>
            <w:r w:rsidRPr="00AA7910">
              <w:t>Наименование налоговых льгот, освобождений и иных преференций по налогам</w:t>
            </w:r>
          </w:p>
        </w:tc>
        <w:tc>
          <w:tcPr>
            <w:tcW w:w="0" w:type="auto"/>
            <w:hideMark/>
          </w:tcPr>
          <w:p w:rsidR="00120DF2" w:rsidRPr="005C610B" w:rsidRDefault="00120DF2" w:rsidP="004E2BE0">
            <w:pPr>
              <w:jc w:val="center"/>
            </w:pPr>
            <w:r w:rsidRPr="005C610B">
              <w:t>перечень налоговых расходов</w:t>
            </w:r>
          </w:p>
        </w:tc>
      </w:tr>
      <w:tr w:rsidR="00120DF2" w:rsidRPr="005C610B" w:rsidTr="004E2BE0">
        <w:tc>
          <w:tcPr>
            <w:tcW w:w="330" w:type="dxa"/>
          </w:tcPr>
          <w:p w:rsidR="00120DF2" w:rsidRPr="005C610B" w:rsidRDefault="00FD776F" w:rsidP="004E2BE0">
            <w:pPr>
              <w:jc w:val="both"/>
            </w:pPr>
            <w:r>
              <w:t>3.</w:t>
            </w:r>
          </w:p>
        </w:tc>
        <w:tc>
          <w:tcPr>
            <w:tcW w:w="6274" w:type="dxa"/>
          </w:tcPr>
          <w:p w:rsidR="00120DF2" w:rsidRPr="00AA7910" w:rsidRDefault="00120DF2" w:rsidP="004E2BE0">
            <w:pPr>
              <w:jc w:val="both"/>
            </w:pPr>
            <w:r w:rsidRPr="00AA7910">
              <w:t>Вид налоговых льгот, освобождений и иных преференций, определяющий особенности предоставления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</w:tcPr>
          <w:p w:rsidR="00120DF2" w:rsidRPr="005C610B" w:rsidRDefault="00120DF2" w:rsidP="004E2BE0">
            <w:pPr>
              <w:jc w:val="center"/>
            </w:pPr>
            <w:r w:rsidRPr="00FF573F">
              <w:t>перечень налоговых расходов</w:t>
            </w:r>
          </w:p>
        </w:tc>
      </w:tr>
      <w:tr w:rsidR="00120DF2" w:rsidRPr="005C610B" w:rsidTr="004E2BE0">
        <w:tc>
          <w:tcPr>
            <w:tcW w:w="330" w:type="dxa"/>
            <w:hideMark/>
          </w:tcPr>
          <w:p w:rsidR="00120DF2" w:rsidRPr="005C610B" w:rsidRDefault="00955259" w:rsidP="004E2BE0">
            <w:pPr>
              <w:jc w:val="both"/>
            </w:pPr>
            <w:r>
              <w:t>4</w:t>
            </w:r>
            <w:r w:rsidR="00120DF2" w:rsidRPr="005C610B">
              <w:t>.</w:t>
            </w:r>
          </w:p>
        </w:tc>
        <w:tc>
          <w:tcPr>
            <w:tcW w:w="6274" w:type="dxa"/>
            <w:hideMark/>
          </w:tcPr>
          <w:p w:rsidR="00120DF2" w:rsidRPr="00AA7910" w:rsidRDefault="00120DF2" w:rsidP="004E2BE0">
            <w:pPr>
              <w:jc w:val="both"/>
            </w:pPr>
            <w:r w:rsidRPr="00AA7910">
              <w:t>Нормативные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0" w:type="auto"/>
            <w:hideMark/>
          </w:tcPr>
          <w:p w:rsidR="00120DF2" w:rsidRPr="005C610B" w:rsidRDefault="00120DF2" w:rsidP="004E2BE0">
            <w:pPr>
              <w:jc w:val="center"/>
            </w:pPr>
            <w:r w:rsidRPr="00FD08A7">
              <w:t>перечень налоговых расходов</w:t>
            </w:r>
          </w:p>
        </w:tc>
      </w:tr>
      <w:tr w:rsidR="00120DF2" w:rsidRPr="005C610B" w:rsidTr="004E2BE0">
        <w:tc>
          <w:tcPr>
            <w:tcW w:w="330" w:type="dxa"/>
          </w:tcPr>
          <w:p w:rsidR="00120DF2" w:rsidRPr="005C610B" w:rsidRDefault="00955259" w:rsidP="004E2BE0">
            <w:pPr>
              <w:jc w:val="both"/>
            </w:pPr>
            <w:r>
              <w:t>5</w:t>
            </w:r>
            <w:r w:rsidR="00120DF2">
              <w:t>.</w:t>
            </w:r>
          </w:p>
        </w:tc>
        <w:tc>
          <w:tcPr>
            <w:tcW w:w="6274" w:type="dxa"/>
          </w:tcPr>
          <w:p w:rsidR="00120DF2" w:rsidRPr="00AA7910" w:rsidRDefault="00120DF2" w:rsidP="004E2BE0">
            <w:pPr>
              <w:jc w:val="both"/>
            </w:pPr>
            <w:r w:rsidRPr="00AA7910">
              <w:t>Ссылка (статья, часть, пункт, подпункт, абзац) нормативного правового акта, устанавливающего налоговую льготу, освобождение и иную преференцию</w:t>
            </w:r>
          </w:p>
        </w:tc>
        <w:tc>
          <w:tcPr>
            <w:tcW w:w="0" w:type="auto"/>
          </w:tcPr>
          <w:p w:rsidR="00120DF2" w:rsidRPr="00FD08A7" w:rsidRDefault="00120DF2" w:rsidP="004E2BE0">
            <w:pPr>
              <w:jc w:val="center"/>
            </w:pPr>
            <w:r w:rsidRPr="00FD08A7">
              <w:t>перечень налоговых расходов</w:t>
            </w:r>
          </w:p>
        </w:tc>
      </w:tr>
      <w:tr w:rsidR="00120DF2" w:rsidRPr="005C610B" w:rsidTr="004E2BE0">
        <w:tc>
          <w:tcPr>
            <w:tcW w:w="330" w:type="dxa"/>
            <w:hideMark/>
          </w:tcPr>
          <w:p w:rsidR="00120DF2" w:rsidRPr="005C610B" w:rsidRDefault="00955259" w:rsidP="004E2BE0">
            <w:pPr>
              <w:jc w:val="both"/>
            </w:pPr>
            <w:r>
              <w:t>6</w:t>
            </w:r>
            <w:r w:rsidR="00120DF2" w:rsidRPr="005C610B">
              <w:t>.</w:t>
            </w:r>
          </w:p>
        </w:tc>
        <w:tc>
          <w:tcPr>
            <w:tcW w:w="6274" w:type="dxa"/>
            <w:hideMark/>
          </w:tcPr>
          <w:p w:rsidR="00120DF2" w:rsidRPr="00AA7910" w:rsidRDefault="00120DF2" w:rsidP="004E2BE0">
            <w:pPr>
              <w:jc w:val="both"/>
            </w:pPr>
            <w:r w:rsidRPr="00AA7910">
              <w:t>Категории получателей налогового расхода</w:t>
            </w:r>
          </w:p>
        </w:tc>
        <w:tc>
          <w:tcPr>
            <w:tcW w:w="0" w:type="auto"/>
            <w:hideMark/>
          </w:tcPr>
          <w:p w:rsidR="00120DF2" w:rsidRPr="005C610B" w:rsidRDefault="00120DF2" w:rsidP="004E2BE0">
            <w:pPr>
              <w:jc w:val="center"/>
            </w:pPr>
            <w:r w:rsidRPr="005C610B">
              <w:t>перечень налоговых расходов</w:t>
            </w:r>
          </w:p>
        </w:tc>
      </w:tr>
      <w:tr w:rsidR="00120DF2" w:rsidRPr="005C610B" w:rsidTr="004E2BE0">
        <w:tc>
          <w:tcPr>
            <w:tcW w:w="330" w:type="dxa"/>
            <w:hideMark/>
          </w:tcPr>
          <w:p w:rsidR="00120DF2" w:rsidRPr="005C610B" w:rsidRDefault="00955259" w:rsidP="004E2BE0">
            <w:pPr>
              <w:jc w:val="both"/>
            </w:pPr>
            <w:r>
              <w:t>7</w:t>
            </w:r>
            <w:r w:rsidR="00120DF2" w:rsidRPr="005C610B">
              <w:t>.</w:t>
            </w:r>
          </w:p>
        </w:tc>
        <w:tc>
          <w:tcPr>
            <w:tcW w:w="6274" w:type="dxa"/>
            <w:hideMark/>
          </w:tcPr>
          <w:p w:rsidR="00120DF2" w:rsidRPr="00AA7910" w:rsidRDefault="00120DF2" w:rsidP="004E2BE0">
            <w:pPr>
              <w:jc w:val="both"/>
            </w:pPr>
            <w:r w:rsidRPr="00AA7910">
              <w:t>Условия предоставления налогового расхода</w:t>
            </w:r>
          </w:p>
        </w:tc>
        <w:tc>
          <w:tcPr>
            <w:tcW w:w="0" w:type="auto"/>
            <w:hideMark/>
          </w:tcPr>
          <w:p w:rsidR="00120DF2" w:rsidRPr="005C610B" w:rsidRDefault="00120DF2" w:rsidP="004E2BE0">
            <w:pPr>
              <w:jc w:val="center"/>
            </w:pPr>
            <w:r w:rsidRPr="005C610B">
              <w:t>перечень налоговых расходов</w:t>
            </w:r>
          </w:p>
        </w:tc>
      </w:tr>
      <w:tr w:rsidR="00120DF2" w:rsidRPr="005C610B" w:rsidTr="004E2BE0">
        <w:tc>
          <w:tcPr>
            <w:tcW w:w="330" w:type="dxa"/>
          </w:tcPr>
          <w:p w:rsidR="00120DF2" w:rsidRPr="005C610B" w:rsidRDefault="00955259" w:rsidP="004E2BE0">
            <w:pPr>
              <w:jc w:val="both"/>
            </w:pPr>
            <w:r>
              <w:t>8</w:t>
            </w:r>
            <w:r w:rsidR="00120DF2">
              <w:t>.</w:t>
            </w:r>
          </w:p>
        </w:tc>
        <w:tc>
          <w:tcPr>
            <w:tcW w:w="6274" w:type="dxa"/>
          </w:tcPr>
          <w:p w:rsidR="00120DF2" w:rsidRPr="00AA7910" w:rsidRDefault="00120DF2" w:rsidP="004E2BE0">
            <w:pPr>
              <w:jc w:val="both"/>
            </w:pPr>
            <w:r w:rsidRPr="00AA7910"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0" w:type="auto"/>
          </w:tcPr>
          <w:p w:rsidR="00120DF2" w:rsidRPr="005C610B" w:rsidRDefault="00120DF2" w:rsidP="004E2BE0">
            <w:pPr>
              <w:jc w:val="center"/>
            </w:pPr>
            <w:r w:rsidRPr="00C30248">
              <w:t>перечень налоговых расходов</w:t>
            </w:r>
          </w:p>
        </w:tc>
      </w:tr>
      <w:tr w:rsidR="00120DF2" w:rsidRPr="005C610B" w:rsidTr="004E2BE0">
        <w:tc>
          <w:tcPr>
            <w:tcW w:w="330" w:type="dxa"/>
            <w:hideMark/>
          </w:tcPr>
          <w:p w:rsidR="00120DF2" w:rsidRPr="005C610B" w:rsidRDefault="00955259" w:rsidP="004E2BE0">
            <w:pPr>
              <w:jc w:val="both"/>
            </w:pPr>
            <w:r>
              <w:t>9</w:t>
            </w:r>
            <w:r w:rsidR="00120DF2" w:rsidRPr="005C610B">
              <w:t>.</w:t>
            </w:r>
          </w:p>
        </w:tc>
        <w:tc>
          <w:tcPr>
            <w:tcW w:w="6274" w:type="dxa"/>
            <w:hideMark/>
          </w:tcPr>
          <w:p w:rsidR="00120DF2" w:rsidRPr="00AA7910" w:rsidRDefault="00120DF2" w:rsidP="004E2BE0">
            <w:pPr>
              <w:jc w:val="both"/>
            </w:pPr>
            <w:r w:rsidRPr="00AA7910">
              <w:t>Дата начала действия налогового расхода</w:t>
            </w:r>
          </w:p>
        </w:tc>
        <w:tc>
          <w:tcPr>
            <w:tcW w:w="0" w:type="auto"/>
            <w:hideMark/>
          </w:tcPr>
          <w:p w:rsidR="00120DF2" w:rsidRPr="005C610B" w:rsidRDefault="00120DF2" w:rsidP="004E2BE0">
            <w:pPr>
              <w:jc w:val="center"/>
            </w:pPr>
            <w:r w:rsidRPr="005C610B">
              <w:t>перечень налоговых расходов</w:t>
            </w:r>
          </w:p>
        </w:tc>
      </w:tr>
      <w:tr w:rsidR="00120DF2" w:rsidRPr="005C610B" w:rsidTr="004E2BE0">
        <w:tc>
          <w:tcPr>
            <w:tcW w:w="330" w:type="dxa"/>
            <w:hideMark/>
          </w:tcPr>
          <w:p w:rsidR="00120DF2" w:rsidRPr="005C610B" w:rsidRDefault="00955259" w:rsidP="004E2BE0">
            <w:pPr>
              <w:jc w:val="both"/>
            </w:pPr>
            <w:r>
              <w:t>10</w:t>
            </w:r>
            <w:r w:rsidR="00120DF2" w:rsidRPr="005C610B">
              <w:t>.</w:t>
            </w:r>
          </w:p>
        </w:tc>
        <w:tc>
          <w:tcPr>
            <w:tcW w:w="6274" w:type="dxa"/>
            <w:hideMark/>
          </w:tcPr>
          <w:p w:rsidR="00120DF2" w:rsidRPr="00AA7910" w:rsidRDefault="00120DF2" w:rsidP="004E2BE0">
            <w:pPr>
              <w:jc w:val="both"/>
            </w:pPr>
            <w:r w:rsidRPr="00AA7910">
              <w:t>Дата прекращения действия налогового расхода</w:t>
            </w:r>
          </w:p>
        </w:tc>
        <w:tc>
          <w:tcPr>
            <w:tcW w:w="0" w:type="auto"/>
            <w:hideMark/>
          </w:tcPr>
          <w:p w:rsidR="00120DF2" w:rsidRPr="005C610B" w:rsidRDefault="00120DF2" w:rsidP="004E2BE0">
            <w:pPr>
              <w:jc w:val="center"/>
            </w:pPr>
            <w:r w:rsidRPr="005C610B">
              <w:t>перечень налоговых расходов</w:t>
            </w:r>
          </w:p>
        </w:tc>
      </w:tr>
      <w:tr w:rsidR="00120DF2" w:rsidRPr="005C610B" w:rsidTr="004E2BE0">
        <w:tc>
          <w:tcPr>
            <w:tcW w:w="0" w:type="auto"/>
            <w:gridSpan w:val="3"/>
            <w:hideMark/>
          </w:tcPr>
          <w:p w:rsidR="00120DF2" w:rsidRPr="00AA7910" w:rsidRDefault="00120DF2" w:rsidP="004E2BE0">
            <w:pPr>
              <w:jc w:val="center"/>
              <w:rPr>
                <w:b/>
              </w:rPr>
            </w:pPr>
            <w:r w:rsidRPr="00AA7910">
              <w:rPr>
                <w:b/>
              </w:rPr>
              <w:t>II. Целевые характеристики налогового расхода</w:t>
            </w:r>
          </w:p>
        </w:tc>
      </w:tr>
      <w:tr w:rsidR="00120DF2" w:rsidRPr="005C610B" w:rsidTr="004E2BE0">
        <w:tc>
          <w:tcPr>
            <w:tcW w:w="330" w:type="dxa"/>
            <w:hideMark/>
          </w:tcPr>
          <w:p w:rsidR="00120DF2" w:rsidRPr="005C610B" w:rsidRDefault="00120DF2" w:rsidP="00955259">
            <w:pPr>
              <w:jc w:val="both"/>
            </w:pPr>
            <w:r>
              <w:t>1</w:t>
            </w:r>
            <w:r w:rsidR="00955259">
              <w:t>1</w:t>
            </w:r>
            <w:r w:rsidRPr="005C610B">
              <w:t>.</w:t>
            </w:r>
          </w:p>
        </w:tc>
        <w:tc>
          <w:tcPr>
            <w:tcW w:w="6274" w:type="dxa"/>
            <w:hideMark/>
          </w:tcPr>
          <w:p w:rsidR="00120DF2" w:rsidRPr="00AA7910" w:rsidRDefault="00120DF2" w:rsidP="004E2BE0">
            <w:pPr>
              <w:jc w:val="both"/>
            </w:pPr>
            <w:r w:rsidRPr="00AA7910">
              <w:t>Целевая категория налогового расхода</w:t>
            </w:r>
          </w:p>
        </w:tc>
        <w:tc>
          <w:tcPr>
            <w:tcW w:w="0" w:type="auto"/>
            <w:hideMark/>
          </w:tcPr>
          <w:p w:rsidR="00120DF2" w:rsidRPr="005C610B" w:rsidRDefault="00120DF2" w:rsidP="004E2BE0">
            <w:pPr>
              <w:jc w:val="center"/>
            </w:pPr>
            <w:r w:rsidRPr="005C610B">
              <w:t>данные куратора налогового расхода (далее - куратор)</w:t>
            </w:r>
          </w:p>
        </w:tc>
      </w:tr>
      <w:tr w:rsidR="00120DF2" w:rsidRPr="005C610B" w:rsidTr="004E2BE0">
        <w:tc>
          <w:tcPr>
            <w:tcW w:w="330" w:type="dxa"/>
          </w:tcPr>
          <w:p w:rsidR="00120DF2" w:rsidRPr="005C610B" w:rsidRDefault="00120DF2" w:rsidP="00955259">
            <w:pPr>
              <w:jc w:val="both"/>
            </w:pPr>
            <w:r>
              <w:t>1</w:t>
            </w:r>
            <w:r w:rsidR="00955259">
              <w:t>2</w:t>
            </w:r>
            <w:r>
              <w:t>.</w:t>
            </w:r>
          </w:p>
        </w:tc>
        <w:tc>
          <w:tcPr>
            <w:tcW w:w="6274" w:type="dxa"/>
          </w:tcPr>
          <w:p w:rsidR="00120DF2" w:rsidRPr="00AA7910" w:rsidRDefault="00120DF2" w:rsidP="004E2BE0">
            <w:pPr>
              <w:jc w:val="both"/>
            </w:pPr>
            <w:r w:rsidRPr="00AA7910">
              <w:t>Цели предоставления налоговых льгот, освобождений и иных преференций</w:t>
            </w:r>
          </w:p>
        </w:tc>
        <w:tc>
          <w:tcPr>
            <w:tcW w:w="0" w:type="auto"/>
          </w:tcPr>
          <w:p w:rsidR="00120DF2" w:rsidRPr="005C610B" w:rsidRDefault="00120DF2" w:rsidP="004E2BE0">
            <w:pPr>
              <w:jc w:val="center"/>
            </w:pPr>
            <w:r w:rsidRPr="005C610B">
              <w:t>данные куратора</w:t>
            </w:r>
          </w:p>
        </w:tc>
      </w:tr>
      <w:tr w:rsidR="00120DF2" w:rsidRPr="005C610B" w:rsidTr="004E2BE0">
        <w:tc>
          <w:tcPr>
            <w:tcW w:w="330" w:type="dxa"/>
            <w:hideMark/>
          </w:tcPr>
          <w:p w:rsidR="00120DF2" w:rsidRPr="005C610B" w:rsidRDefault="00120DF2" w:rsidP="00955259">
            <w:pPr>
              <w:jc w:val="both"/>
            </w:pPr>
            <w:r w:rsidRPr="005C610B">
              <w:t>1</w:t>
            </w:r>
            <w:r w:rsidR="00955259">
              <w:t>3</w:t>
            </w:r>
            <w:r w:rsidRPr="005C610B">
              <w:t>.</w:t>
            </w:r>
          </w:p>
        </w:tc>
        <w:tc>
          <w:tcPr>
            <w:tcW w:w="6274" w:type="dxa"/>
            <w:hideMark/>
          </w:tcPr>
          <w:p w:rsidR="00120DF2" w:rsidRPr="005C610B" w:rsidRDefault="00120DF2" w:rsidP="004E2BE0">
            <w:pPr>
              <w:jc w:val="both"/>
            </w:pPr>
            <w:r w:rsidRPr="005C610B"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  <w:hideMark/>
          </w:tcPr>
          <w:p w:rsidR="00120DF2" w:rsidRPr="005C610B" w:rsidRDefault="00120DF2" w:rsidP="004E2BE0">
            <w:pPr>
              <w:jc w:val="center"/>
            </w:pPr>
            <w:r w:rsidRPr="005C610B">
              <w:t>перечень налоговых расходов</w:t>
            </w:r>
          </w:p>
        </w:tc>
      </w:tr>
      <w:tr w:rsidR="00120DF2" w:rsidRPr="005C610B" w:rsidTr="004E2BE0">
        <w:tc>
          <w:tcPr>
            <w:tcW w:w="330" w:type="dxa"/>
            <w:hideMark/>
          </w:tcPr>
          <w:p w:rsidR="00120DF2" w:rsidRPr="005C610B" w:rsidRDefault="00120DF2" w:rsidP="00955259">
            <w:pPr>
              <w:jc w:val="both"/>
            </w:pPr>
            <w:r w:rsidRPr="005C610B">
              <w:t>1</w:t>
            </w:r>
            <w:r w:rsidR="00955259">
              <w:t>4</w:t>
            </w:r>
            <w:r w:rsidRPr="005C610B">
              <w:t>.</w:t>
            </w:r>
          </w:p>
        </w:tc>
        <w:tc>
          <w:tcPr>
            <w:tcW w:w="6274" w:type="dxa"/>
            <w:hideMark/>
          </w:tcPr>
          <w:p w:rsidR="00120DF2" w:rsidRPr="005C610B" w:rsidRDefault="00120DF2" w:rsidP="004E2BE0">
            <w:pPr>
              <w:jc w:val="both"/>
            </w:pPr>
            <w:r w:rsidRPr="005C610B">
              <w:t xml:space="preserve">Наименования структурных элементов муниципальной программы, в рамках которых реализуются цели </w:t>
            </w:r>
            <w:r w:rsidRPr="005C610B">
              <w:lastRenderedPageBreak/>
              <w:t>предоставления налогового расхода</w:t>
            </w:r>
          </w:p>
        </w:tc>
        <w:tc>
          <w:tcPr>
            <w:tcW w:w="0" w:type="auto"/>
            <w:hideMark/>
          </w:tcPr>
          <w:p w:rsidR="00120DF2" w:rsidRPr="005C610B" w:rsidRDefault="00120DF2" w:rsidP="004E2BE0">
            <w:pPr>
              <w:jc w:val="center"/>
            </w:pPr>
            <w:r w:rsidRPr="005C610B">
              <w:lastRenderedPageBreak/>
              <w:t>перечень налоговых расходов</w:t>
            </w:r>
          </w:p>
        </w:tc>
      </w:tr>
      <w:tr w:rsidR="00120DF2" w:rsidRPr="005C610B" w:rsidTr="004E2BE0">
        <w:tc>
          <w:tcPr>
            <w:tcW w:w="330" w:type="dxa"/>
            <w:hideMark/>
          </w:tcPr>
          <w:p w:rsidR="00120DF2" w:rsidRPr="005C610B" w:rsidRDefault="00120DF2" w:rsidP="00955259">
            <w:pPr>
              <w:jc w:val="both"/>
            </w:pPr>
            <w:r w:rsidRPr="005C610B">
              <w:t>1</w:t>
            </w:r>
            <w:r w:rsidR="00955259">
              <w:t>5</w:t>
            </w:r>
            <w:r w:rsidRPr="005C610B">
              <w:t>.</w:t>
            </w:r>
          </w:p>
        </w:tc>
        <w:tc>
          <w:tcPr>
            <w:tcW w:w="6274" w:type="dxa"/>
            <w:hideMark/>
          </w:tcPr>
          <w:p w:rsidR="00120DF2" w:rsidRPr="005C610B" w:rsidRDefault="00120DF2" w:rsidP="004E2BE0">
            <w:pPr>
              <w:jc w:val="both"/>
            </w:pPr>
            <w:r w:rsidRPr="005C610B"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0" w:type="auto"/>
            <w:hideMark/>
          </w:tcPr>
          <w:p w:rsidR="00120DF2" w:rsidRPr="005C610B" w:rsidRDefault="00120DF2" w:rsidP="004E2BE0">
            <w:pPr>
              <w:jc w:val="center"/>
            </w:pPr>
            <w:r w:rsidRPr="005C610B">
              <w:t>данные куратора</w:t>
            </w:r>
          </w:p>
        </w:tc>
      </w:tr>
      <w:tr w:rsidR="00120DF2" w:rsidRPr="005C610B" w:rsidTr="004E2BE0">
        <w:tc>
          <w:tcPr>
            <w:tcW w:w="330" w:type="dxa"/>
            <w:hideMark/>
          </w:tcPr>
          <w:p w:rsidR="00120DF2" w:rsidRPr="005C610B" w:rsidRDefault="00120DF2" w:rsidP="00955259">
            <w:pPr>
              <w:jc w:val="both"/>
            </w:pPr>
            <w:r w:rsidRPr="005C610B">
              <w:t>1</w:t>
            </w:r>
            <w:r w:rsidR="00955259">
              <w:t>6</w:t>
            </w:r>
            <w:r w:rsidRPr="005C610B">
              <w:t>.</w:t>
            </w:r>
          </w:p>
        </w:tc>
        <w:tc>
          <w:tcPr>
            <w:tcW w:w="6274" w:type="dxa"/>
            <w:hideMark/>
          </w:tcPr>
          <w:p w:rsidR="00120DF2" w:rsidRPr="005C610B" w:rsidRDefault="00120DF2" w:rsidP="004E2BE0">
            <w:pPr>
              <w:jc w:val="both"/>
            </w:pPr>
            <w:r w:rsidRPr="005C610B"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0" w:type="auto"/>
            <w:hideMark/>
          </w:tcPr>
          <w:p w:rsidR="00120DF2" w:rsidRPr="005C610B" w:rsidRDefault="00120DF2" w:rsidP="004E2BE0">
            <w:pPr>
              <w:jc w:val="center"/>
            </w:pPr>
            <w:r w:rsidRPr="005C610B">
              <w:t>данные куратора</w:t>
            </w:r>
          </w:p>
        </w:tc>
      </w:tr>
      <w:tr w:rsidR="00120DF2" w:rsidRPr="005C610B" w:rsidTr="004E2BE0">
        <w:tc>
          <w:tcPr>
            <w:tcW w:w="330" w:type="dxa"/>
            <w:hideMark/>
          </w:tcPr>
          <w:p w:rsidR="00120DF2" w:rsidRPr="005C610B" w:rsidRDefault="00120DF2" w:rsidP="00955259">
            <w:pPr>
              <w:jc w:val="both"/>
            </w:pPr>
            <w:r w:rsidRPr="005C610B">
              <w:t>1</w:t>
            </w:r>
            <w:r w:rsidR="00955259">
              <w:t>7</w:t>
            </w:r>
            <w:r w:rsidRPr="005C610B">
              <w:t>.</w:t>
            </w:r>
          </w:p>
        </w:tc>
        <w:tc>
          <w:tcPr>
            <w:tcW w:w="6274" w:type="dxa"/>
            <w:hideMark/>
          </w:tcPr>
          <w:p w:rsidR="00120DF2" w:rsidRPr="005C610B" w:rsidRDefault="00120DF2" w:rsidP="004E2BE0">
            <w:pPr>
              <w:jc w:val="both"/>
            </w:pPr>
            <w:r w:rsidRPr="005C610B"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hideMark/>
          </w:tcPr>
          <w:p w:rsidR="00120DF2" w:rsidRPr="005C610B" w:rsidRDefault="00120DF2" w:rsidP="004E2BE0">
            <w:pPr>
              <w:jc w:val="center"/>
            </w:pPr>
            <w:r w:rsidRPr="005C610B">
              <w:t>данные куратора</w:t>
            </w:r>
          </w:p>
        </w:tc>
      </w:tr>
      <w:tr w:rsidR="00120DF2" w:rsidRPr="005C610B" w:rsidTr="004E2BE0">
        <w:tc>
          <w:tcPr>
            <w:tcW w:w="0" w:type="auto"/>
            <w:gridSpan w:val="3"/>
            <w:hideMark/>
          </w:tcPr>
          <w:p w:rsidR="00120DF2" w:rsidRPr="005C610B" w:rsidRDefault="00120DF2" w:rsidP="004E2BE0">
            <w:pPr>
              <w:jc w:val="center"/>
              <w:rPr>
                <w:b/>
              </w:rPr>
            </w:pPr>
            <w:r w:rsidRPr="005C610B">
              <w:rPr>
                <w:b/>
              </w:rPr>
              <w:t>III. Фискальные характеристики налогового расхода</w:t>
            </w:r>
          </w:p>
        </w:tc>
      </w:tr>
      <w:tr w:rsidR="00120DF2" w:rsidRPr="005C610B" w:rsidTr="004E2BE0">
        <w:tc>
          <w:tcPr>
            <w:tcW w:w="330" w:type="dxa"/>
            <w:hideMark/>
          </w:tcPr>
          <w:p w:rsidR="00120DF2" w:rsidRPr="005C610B" w:rsidRDefault="00120DF2" w:rsidP="00955259">
            <w:pPr>
              <w:jc w:val="both"/>
            </w:pPr>
            <w:r w:rsidRPr="005C610B">
              <w:t>1</w:t>
            </w:r>
            <w:r w:rsidR="00955259">
              <w:t>8</w:t>
            </w:r>
            <w:r w:rsidRPr="005C610B">
              <w:t>.</w:t>
            </w:r>
          </w:p>
        </w:tc>
        <w:tc>
          <w:tcPr>
            <w:tcW w:w="6274" w:type="dxa"/>
            <w:hideMark/>
          </w:tcPr>
          <w:p w:rsidR="00120DF2" w:rsidRPr="005C610B" w:rsidRDefault="00120DF2" w:rsidP="004E2BE0">
            <w:pPr>
              <w:jc w:val="both"/>
            </w:pPr>
            <w:r w:rsidRPr="005C610B"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0" w:type="auto"/>
            <w:hideMark/>
          </w:tcPr>
          <w:p w:rsidR="00120DF2" w:rsidRPr="005C610B" w:rsidRDefault="00120DF2" w:rsidP="004E2BE0">
            <w:pPr>
              <w:jc w:val="center"/>
            </w:pPr>
            <w:r w:rsidRPr="005C610B">
              <w:t>данные главного администратора доходов</w:t>
            </w:r>
          </w:p>
        </w:tc>
      </w:tr>
      <w:tr w:rsidR="00120DF2" w:rsidRPr="005C610B" w:rsidTr="004E2BE0">
        <w:tc>
          <w:tcPr>
            <w:tcW w:w="330" w:type="dxa"/>
            <w:hideMark/>
          </w:tcPr>
          <w:p w:rsidR="00120DF2" w:rsidRPr="005C610B" w:rsidRDefault="00120DF2" w:rsidP="00955259">
            <w:pPr>
              <w:jc w:val="both"/>
            </w:pPr>
            <w:r w:rsidRPr="005C610B">
              <w:t>1</w:t>
            </w:r>
            <w:r w:rsidR="00955259">
              <w:t>9</w:t>
            </w:r>
            <w:r w:rsidRPr="005C610B">
              <w:t>.</w:t>
            </w:r>
          </w:p>
        </w:tc>
        <w:tc>
          <w:tcPr>
            <w:tcW w:w="6274" w:type="dxa"/>
            <w:hideMark/>
          </w:tcPr>
          <w:p w:rsidR="00120DF2" w:rsidRPr="005C610B" w:rsidRDefault="00120DF2" w:rsidP="004E2BE0">
            <w:pPr>
              <w:jc w:val="both"/>
            </w:pPr>
            <w:r w:rsidRPr="005C610B"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hideMark/>
          </w:tcPr>
          <w:p w:rsidR="00120DF2" w:rsidRPr="005C610B" w:rsidRDefault="00D6719F" w:rsidP="00BF5645">
            <w:pPr>
              <w:jc w:val="center"/>
            </w:pPr>
            <w:r>
              <w:t xml:space="preserve"> </w:t>
            </w:r>
            <w:r w:rsidR="00BF5645">
              <w:t xml:space="preserve"> данные н</w:t>
            </w:r>
            <w:r w:rsidR="00AA7910" w:rsidRPr="00AA7910">
              <w:t>ачальника отдела экономики и финансов администрации</w:t>
            </w:r>
            <w:r w:rsidR="00AA7910" w:rsidRPr="00AA7910">
              <w:rPr>
                <w:bCs/>
              </w:rPr>
              <w:t xml:space="preserve"> </w:t>
            </w:r>
            <w:proofErr w:type="spellStart"/>
            <w:r w:rsidR="00AA7910" w:rsidRPr="00AA7910">
              <w:rPr>
                <w:bCs/>
              </w:rPr>
              <w:t>Семейкинского</w:t>
            </w:r>
            <w:proofErr w:type="spellEnd"/>
            <w:r w:rsidR="00AA7910" w:rsidRPr="00AA7910">
              <w:t xml:space="preserve"> сельского поселения</w:t>
            </w:r>
          </w:p>
        </w:tc>
      </w:tr>
      <w:tr w:rsidR="00120DF2" w:rsidRPr="005C610B" w:rsidTr="004E2BE0">
        <w:tc>
          <w:tcPr>
            <w:tcW w:w="330" w:type="dxa"/>
            <w:hideMark/>
          </w:tcPr>
          <w:p w:rsidR="00120DF2" w:rsidRPr="005C610B" w:rsidRDefault="00955259" w:rsidP="004E2BE0">
            <w:pPr>
              <w:jc w:val="both"/>
            </w:pPr>
            <w:r>
              <w:t>20</w:t>
            </w:r>
            <w:r w:rsidR="00120DF2" w:rsidRPr="005C610B">
              <w:t>.</w:t>
            </w:r>
          </w:p>
        </w:tc>
        <w:tc>
          <w:tcPr>
            <w:tcW w:w="6274" w:type="dxa"/>
            <w:hideMark/>
          </w:tcPr>
          <w:p w:rsidR="00120DF2" w:rsidRPr="005C610B" w:rsidRDefault="00120DF2" w:rsidP="004E2BE0">
            <w:pPr>
              <w:jc w:val="both"/>
            </w:pPr>
            <w:r w:rsidRPr="005C610B"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</w:tc>
        <w:tc>
          <w:tcPr>
            <w:tcW w:w="0" w:type="auto"/>
            <w:hideMark/>
          </w:tcPr>
          <w:p w:rsidR="00120DF2" w:rsidRPr="005C610B" w:rsidRDefault="00120DF2" w:rsidP="004E2BE0">
            <w:pPr>
              <w:jc w:val="center"/>
            </w:pPr>
            <w:r w:rsidRPr="005C610B">
              <w:t>данные главного администратора доходов</w:t>
            </w:r>
          </w:p>
        </w:tc>
      </w:tr>
      <w:tr w:rsidR="00120DF2" w:rsidRPr="005C610B" w:rsidTr="004E2BE0">
        <w:tc>
          <w:tcPr>
            <w:tcW w:w="330" w:type="dxa"/>
            <w:hideMark/>
          </w:tcPr>
          <w:p w:rsidR="00120DF2" w:rsidRPr="005C610B" w:rsidRDefault="00120DF2" w:rsidP="00955259">
            <w:pPr>
              <w:jc w:val="both"/>
            </w:pPr>
            <w:r>
              <w:t>2</w:t>
            </w:r>
            <w:r w:rsidR="00955259">
              <w:t>1</w:t>
            </w:r>
            <w:r w:rsidRPr="005C610B">
              <w:t>.</w:t>
            </w:r>
          </w:p>
        </w:tc>
        <w:tc>
          <w:tcPr>
            <w:tcW w:w="6274" w:type="dxa"/>
            <w:hideMark/>
          </w:tcPr>
          <w:p w:rsidR="00120DF2" w:rsidRPr="005C610B" w:rsidRDefault="00120DF2" w:rsidP="004E2BE0">
            <w:pPr>
              <w:jc w:val="both"/>
            </w:pPr>
            <w:r w:rsidRPr="005C610B"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hideMark/>
          </w:tcPr>
          <w:p w:rsidR="00120DF2" w:rsidRPr="005C610B" w:rsidRDefault="00120DF2" w:rsidP="004E2BE0">
            <w:pPr>
              <w:jc w:val="center"/>
            </w:pPr>
            <w:r w:rsidRPr="005C610B">
              <w:t>данные главного администратора доходов</w:t>
            </w:r>
          </w:p>
        </w:tc>
      </w:tr>
      <w:tr w:rsidR="00120DF2" w:rsidRPr="005C610B" w:rsidTr="004E2BE0">
        <w:tc>
          <w:tcPr>
            <w:tcW w:w="330" w:type="dxa"/>
            <w:hideMark/>
          </w:tcPr>
          <w:p w:rsidR="00120DF2" w:rsidRPr="005C610B" w:rsidRDefault="00120DF2" w:rsidP="00955259">
            <w:pPr>
              <w:jc w:val="both"/>
            </w:pPr>
            <w:r>
              <w:t>2</w:t>
            </w:r>
            <w:r w:rsidR="00955259">
              <w:t>2</w:t>
            </w:r>
            <w:r w:rsidRPr="005C610B">
              <w:t>.</w:t>
            </w:r>
          </w:p>
        </w:tc>
        <w:tc>
          <w:tcPr>
            <w:tcW w:w="6274" w:type="dxa"/>
            <w:hideMark/>
          </w:tcPr>
          <w:p w:rsidR="00120DF2" w:rsidRPr="005C610B" w:rsidRDefault="00120DF2" w:rsidP="004E2BE0">
            <w:pPr>
              <w:jc w:val="both"/>
            </w:pPr>
            <w:r w:rsidRPr="005C610B"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</w:t>
            </w:r>
          </w:p>
        </w:tc>
        <w:tc>
          <w:tcPr>
            <w:tcW w:w="0" w:type="auto"/>
            <w:hideMark/>
          </w:tcPr>
          <w:p w:rsidR="00120DF2" w:rsidRPr="005C610B" w:rsidRDefault="00120DF2" w:rsidP="004E2BE0">
            <w:pPr>
              <w:jc w:val="center"/>
            </w:pPr>
            <w:r w:rsidRPr="005C610B">
              <w:t>данные главного администратора доходов</w:t>
            </w:r>
          </w:p>
        </w:tc>
      </w:tr>
      <w:tr w:rsidR="00120DF2" w:rsidRPr="005C610B" w:rsidTr="004E2BE0">
        <w:tc>
          <w:tcPr>
            <w:tcW w:w="330" w:type="dxa"/>
            <w:hideMark/>
          </w:tcPr>
          <w:p w:rsidR="00120DF2" w:rsidRPr="005C610B" w:rsidRDefault="00120DF2" w:rsidP="00955259">
            <w:pPr>
              <w:jc w:val="both"/>
            </w:pPr>
            <w:r w:rsidRPr="005C610B">
              <w:t>2</w:t>
            </w:r>
            <w:r w:rsidR="00955259">
              <w:t>3</w:t>
            </w:r>
            <w:r w:rsidRPr="005C610B">
              <w:t>.</w:t>
            </w:r>
          </w:p>
        </w:tc>
        <w:tc>
          <w:tcPr>
            <w:tcW w:w="6274" w:type="dxa"/>
            <w:hideMark/>
          </w:tcPr>
          <w:p w:rsidR="00120DF2" w:rsidRPr="005C610B" w:rsidRDefault="00120DF2" w:rsidP="004E2BE0">
            <w:pPr>
              <w:jc w:val="both"/>
            </w:pPr>
            <w:r w:rsidRPr="005C610B"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0" w:type="auto"/>
            <w:hideMark/>
          </w:tcPr>
          <w:p w:rsidR="00120DF2" w:rsidRPr="005C610B" w:rsidRDefault="00120DF2" w:rsidP="004E2BE0">
            <w:pPr>
              <w:jc w:val="center"/>
            </w:pPr>
            <w:r w:rsidRPr="005C610B">
              <w:t>данные главного администратора доходов</w:t>
            </w:r>
          </w:p>
        </w:tc>
      </w:tr>
    </w:tbl>
    <w:p w:rsidR="00120DF2" w:rsidRPr="00641F30" w:rsidRDefault="00120DF2" w:rsidP="00120DF2">
      <w:pPr>
        <w:shd w:val="clear" w:color="auto" w:fill="FFFFFF"/>
        <w:jc w:val="both"/>
        <w:rPr>
          <w:sz w:val="28"/>
          <w:szCs w:val="28"/>
        </w:rPr>
      </w:pPr>
    </w:p>
    <w:p w:rsidR="006F68A8" w:rsidRPr="00120DF2" w:rsidRDefault="006F68A8">
      <w:pPr>
        <w:rPr>
          <w:sz w:val="28"/>
          <w:szCs w:val="28"/>
        </w:rPr>
      </w:pPr>
    </w:p>
    <w:sectPr w:rsidR="006F68A8" w:rsidRPr="0012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F1F29"/>
    <w:multiLevelType w:val="hybridMultilevel"/>
    <w:tmpl w:val="2CB6CD74"/>
    <w:lvl w:ilvl="0" w:tplc="161A29A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F2"/>
    <w:rsid w:val="00120DF2"/>
    <w:rsid w:val="001E5DA1"/>
    <w:rsid w:val="002A0284"/>
    <w:rsid w:val="003A493B"/>
    <w:rsid w:val="004E1145"/>
    <w:rsid w:val="005757C0"/>
    <w:rsid w:val="00601878"/>
    <w:rsid w:val="006F68A8"/>
    <w:rsid w:val="007A05AA"/>
    <w:rsid w:val="008B243A"/>
    <w:rsid w:val="00923ED0"/>
    <w:rsid w:val="0093177E"/>
    <w:rsid w:val="00955259"/>
    <w:rsid w:val="00A76E66"/>
    <w:rsid w:val="00AA7910"/>
    <w:rsid w:val="00BF5645"/>
    <w:rsid w:val="00CC0680"/>
    <w:rsid w:val="00D6719F"/>
    <w:rsid w:val="00D75E67"/>
    <w:rsid w:val="00F645A9"/>
    <w:rsid w:val="00F662F7"/>
    <w:rsid w:val="00F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9DF51-288A-41A0-9761-7F861938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20D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12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0DF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120DF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20D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20D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D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F56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F5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CC0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garantf1://28347413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Владелец</cp:lastModifiedBy>
  <cp:revision>2</cp:revision>
  <cp:lastPrinted>2020-03-31T10:23:00Z</cp:lastPrinted>
  <dcterms:created xsi:type="dcterms:W3CDTF">2020-04-01T06:51:00Z</dcterms:created>
  <dcterms:modified xsi:type="dcterms:W3CDTF">2020-04-01T06:51:00Z</dcterms:modified>
</cp:coreProperties>
</file>