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A11A6E">
        <w:rPr>
          <w:b/>
          <w:sz w:val="28"/>
          <w:szCs w:val="28"/>
        </w:rPr>
        <w:t>26</w:t>
      </w:r>
      <w:r w:rsidRPr="00EC7C8D">
        <w:rPr>
          <w:b/>
          <w:sz w:val="28"/>
          <w:szCs w:val="28"/>
        </w:rPr>
        <w:t>.</w:t>
      </w:r>
      <w:r w:rsidR="00A11A6E">
        <w:rPr>
          <w:b/>
          <w:sz w:val="28"/>
          <w:szCs w:val="28"/>
        </w:rPr>
        <w:t>01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11A6E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 xml:space="preserve"> № </w:t>
      </w:r>
      <w:r w:rsidR="00A11A6E">
        <w:rPr>
          <w:b/>
          <w:sz w:val="28"/>
          <w:szCs w:val="28"/>
        </w:rPr>
        <w:t>6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11A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A11A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год и на плановый период 202</w:t>
      </w:r>
      <w:r w:rsidR="00A11A6E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и 202</w:t>
      </w:r>
      <w:r w:rsidR="00A11A6E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11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EC7C8D">
        <w:rPr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511EA">
        <w:rPr>
          <w:b/>
          <w:sz w:val="28"/>
          <w:szCs w:val="28"/>
        </w:rPr>
        <w:t>А.В. Воробьев</w:t>
      </w:r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6129C0"/>
    <w:rsid w:val="0066385C"/>
    <w:rsid w:val="00880786"/>
    <w:rsid w:val="008F7CD9"/>
    <w:rsid w:val="00997808"/>
    <w:rsid w:val="00A11A6E"/>
    <w:rsid w:val="00BB0948"/>
    <w:rsid w:val="00C21EBB"/>
    <w:rsid w:val="00D03070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50D77-7C76-4126-B893-6BBC001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2021-02-19T08:31:00Z</cp:lastPrinted>
  <dcterms:created xsi:type="dcterms:W3CDTF">2022-01-26T12:06:00Z</dcterms:created>
  <dcterms:modified xsi:type="dcterms:W3CDTF">2022-01-26T12:06:00Z</dcterms:modified>
</cp:coreProperties>
</file>