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04" w:rsidRPr="00AD0209" w:rsidRDefault="00916704" w:rsidP="00916704">
      <w:pPr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ДОКЛАД</w:t>
      </w:r>
    </w:p>
    <w:p w:rsidR="00916704" w:rsidRPr="00AD0209" w:rsidRDefault="00916704" w:rsidP="00916704">
      <w:pPr>
        <w:tabs>
          <w:tab w:val="left" w:pos="5730"/>
        </w:tabs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об осуществлении муниципального контроля в сфере благоустройства на территории Семейкинского сельского поселения за 2019 год</w:t>
      </w:r>
    </w:p>
    <w:p w:rsidR="00916704" w:rsidRPr="00AD0209" w:rsidRDefault="00916704" w:rsidP="00916704">
      <w:pPr>
        <w:tabs>
          <w:tab w:val="left" w:pos="5730"/>
        </w:tabs>
        <w:ind w:firstLine="426"/>
        <w:jc w:val="both"/>
        <w:rPr>
          <w:b/>
          <w:sz w:val="26"/>
          <w:szCs w:val="26"/>
        </w:rPr>
      </w:pPr>
    </w:p>
    <w:p w:rsidR="00916704" w:rsidRPr="00AD0209" w:rsidRDefault="00916704" w:rsidP="00916704">
      <w:pPr>
        <w:pStyle w:val="a7"/>
        <w:numPr>
          <w:ilvl w:val="0"/>
          <w:numId w:val="5"/>
        </w:numPr>
        <w:tabs>
          <w:tab w:val="left" w:pos="5730"/>
        </w:tabs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Состояние нормативно-правового регулирования муниципального контроля в сфере благоустройства на территории Семейкинского сельского поселения.</w:t>
      </w:r>
    </w:p>
    <w:p w:rsidR="00AD0209" w:rsidRPr="00AD0209" w:rsidRDefault="00AD0209" w:rsidP="00916704">
      <w:pPr>
        <w:pStyle w:val="a7"/>
        <w:tabs>
          <w:tab w:val="left" w:pos="5730"/>
        </w:tabs>
        <w:ind w:left="951"/>
        <w:jc w:val="both"/>
        <w:rPr>
          <w:sz w:val="26"/>
          <w:szCs w:val="26"/>
        </w:rPr>
      </w:pPr>
    </w:p>
    <w:p w:rsidR="00916704" w:rsidRPr="00AD0209" w:rsidRDefault="00916704" w:rsidP="00916704">
      <w:pPr>
        <w:pStyle w:val="a9"/>
        <w:spacing w:after="0"/>
        <w:ind w:firstLine="708"/>
        <w:jc w:val="both"/>
        <w:rPr>
          <w:sz w:val="26"/>
          <w:szCs w:val="26"/>
        </w:rPr>
      </w:pPr>
      <w:r w:rsidRPr="00AD0209">
        <w:rPr>
          <w:sz w:val="26"/>
          <w:szCs w:val="26"/>
        </w:rPr>
        <w:t>Муниципальный контроль в сфере благоустройства на территории Семейкинского сельского поселения (далее – Контроль) осуществляется в соответствии со следующими нормативно-правовыми актами:</w:t>
      </w:r>
    </w:p>
    <w:p w:rsidR="00916704" w:rsidRPr="00AD0209" w:rsidRDefault="00916704" w:rsidP="00916704">
      <w:pPr>
        <w:autoSpaceDE w:val="0"/>
        <w:ind w:firstLine="851"/>
        <w:jc w:val="both"/>
        <w:rPr>
          <w:sz w:val="26"/>
          <w:szCs w:val="26"/>
        </w:rPr>
      </w:pPr>
      <w:r w:rsidRPr="00AD0209">
        <w:rPr>
          <w:sz w:val="26"/>
          <w:szCs w:val="26"/>
        </w:rPr>
        <w:t>- Конституцией Российской Федерации;</w:t>
      </w:r>
    </w:p>
    <w:p w:rsidR="00916704" w:rsidRPr="00AD0209" w:rsidRDefault="00916704" w:rsidP="00916704">
      <w:pPr>
        <w:autoSpaceDE w:val="0"/>
        <w:ind w:firstLine="851"/>
        <w:jc w:val="both"/>
        <w:rPr>
          <w:sz w:val="26"/>
          <w:szCs w:val="26"/>
        </w:rPr>
      </w:pPr>
      <w:r w:rsidRPr="00AD0209">
        <w:rPr>
          <w:sz w:val="26"/>
          <w:szCs w:val="26"/>
        </w:rPr>
        <w:t>- Фед</w:t>
      </w:r>
      <w:r w:rsidR="00AD0209">
        <w:rPr>
          <w:sz w:val="26"/>
          <w:szCs w:val="26"/>
        </w:rPr>
        <w:t>еральным законом от 26.12.2008 №</w:t>
      </w:r>
      <w:r w:rsidRPr="00AD0209">
        <w:rPr>
          <w:sz w:val="26"/>
          <w:szCs w:val="26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16704" w:rsidRPr="00AD0209" w:rsidRDefault="00916704" w:rsidP="00916704">
      <w:pPr>
        <w:autoSpaceDE w:val="0"/>
        <w:ind w:firstLine="851"/>
        <w:jc w:val="both"/>
        <w:rPr>
          <w:sz w:val="26"/>
          <w:szCs w:val="26"/>
        </w:rPr>
      </w:pPr>
      <w:r w:rsidRPr="00AD0209">
        <w:rPr>
          <w:sz w:val="26"/>
          <w:szCs w:val="26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AD0209">
          <w:rPr>
            <w:sz w:val="26"/>
            <w:szCs w:val="26"/>
          </w:rPr>
          <w:t>2001 г</w:t>
        </w:r>
      </w:smartTag>
      <w:r w:rsidR="00AD0209">
        <w:rPr>
          <w:sz w:val="26"/>
          <w:szCs w:val="26"/>
        </w:rPr>
        <w:t>. №</w:t>
      </w:r>
      <w:r w:rsidRPr="00AD0209">
        <w:rPr>
          <w:sz w:val="26"/>
          <w:szCs w:val="26"/>
        </w:rPr>
        <w:t>195-ФЗ;</w:t>
      </w:r>
    </w:p>
    <w:p w:rsidR="00916704" w:rsidRPr="00AD0209" w:rsidRDefault="00916704" w:rsidP="00916704">
      <w:pPr>
        <w:pStyle w:val="a9"/>
        <w:spacing w:after="0"/>
        <w:ind w:firstLine="708"/>
        <w:jc w:val="both"/>
        <w:rPr>
          <w:sz w:val="26"/>
          <w:szCs w:val="26"/>
        </w:rPr>
      </w:pPr>
      <w:r w:rsidRPr="00AD0209">
        <w:rPr>
          <w:sz w:val="26"/>
          <w:szCs w:val="26"/>
        </w:rPr>
        <w:t>- Федеральным законом</w:t>
      </w:r>
      <w:r w:rsidR="00AD0209">
        <w:rPr>
          <w:sz w:val="26"/>
          <w:szCs w:val="26"/>
        </w:rPr>
        <w:t xml:space="preserve"> от 06.10. 2003 года №</w:t>
      </w:r>
      <w:r w:rsidRPr="00AD0209">
        <w:rPr>
          <w:sz w:val="26"/>
          <w:szCs w:val="26"/>
        </w:rPr>
        <w:t>131-ФЗ «Об общих принципах организации местного самоуправления в Российской Федерации»;</w:t>
      </w:r>
    </w:p>
    <w:p w:rsidR="00916704" w:rsidRPr="00AD0209" w:rsidRDefault="00916704" w:rsidP="00916704">
      <w:pPr>
        <w:pStyle w:val="a9"/>
        <w:spacing w:after="0"/>
        <w:ind w:firstLine="708"/>
        <w:jc w:val="both"/>
        <w:rPr>
          <w:sz w:val="26"/>
          <w:szCs w:val="26"/>
        </w:rPr>
      </w:pPr>
      <w:r w:rsidRPr="00AD0209">
        <w:rPr>
          <w:sz w:val="26"/>
          <w:szCs w:val="26"/>
        </w:rPr>
        <w:t>- Уставом Семейкинского сельского поселения Шуйского муниципального района Ивановской области;</w:t>
      </w:r>
    </w:p>
    <w:p w:rsidR="00916704" w:rsidRPr="00AD0209" w:rsidRDefault="00916704" w:rsidP="00916704">
      <w:pPr>
        <w:ind w:firstLine="708"/>
        <w:jc w:val="both"/>
        <w:rPr>
          <w:rStyle w:val="af0"/>
          <w:b w:val="0"/>
          <w:color w:val="000000" w:themeColor="text1"/>
          <w:sz w:val="26"/>
          <w:szCs w:val="26"/>
          <w:shd w:val="clear" w:color="auto" w:fill="FFFFFF"/>
        </w:rPr>
      </w:pPr>
      <w:r w:rsidRPr="00AD0209">
        <w:rPr>
          <w:sz w:val="26"/>
          <w:szCs w:val="26"/>
        </w:rPr>
        <w:t>- А</w:t>
      </w:r>
      <w:r w:rsidRPr="00AD0209">
        <w:rPr>
          <w:rStyle w:val="af0"/>
          <w:b w:val="0"/>
          <w:color w:val="000000" w:themeColor="text1"/>
          <w:sz w:val="26"/>
          <w:szCs w:val="26"/>
          <w:shd w:val="clear" w:color="auto" w:fill="FFFFFF"/>
        </w:rPr>
        <w:t>дминистративным регламентом «Осуществление муниципального контроля в сфере благоустройства на территории Семейкинского</w:t>
      </w:r>
      <w:r w:rsidRPr="00AD0209">
        <w:rPr>
          <w:color w:val="000000" w:themeColor="text1"/>
          <w:sz w:val="26"/>
          <w:szCs w:val="26"/>
        </w:rPr>
        <w:br/>
      </w:r>
      <w:r w:rsidRPr="00AD0209">
        <w:rPr>
          <w:rStyle w:val="af0"/>
          <w:b w:val="0"/>
          <w:color w:val="000000" w:themeColor="text1"/>
          <w:sz w:val="26"/>
          <w:szCs w:val="26"/>
          <w:shd w:val="clear" w:color="auto" w:fill="FFFFFF"/>
        </w:rPr>
        <w:t>сельского поселения Шуйского муниципального района</w:t>
      </w:r>
      <w:r w:rsidRPr="00AD0209">
        <w:rPr>
          <w:color w:val="000000" w:themeColor="text1"/>
          <w:sz w:val="26"/>
          <w:szCs w:val="26"/>
        </w:rPr>
        <w:br/>
      </w:r>
      <w:r w:rsidRPr="00AD0209">
        <w:rPr>
          <w:rStyle w:val="af0"/>
          <w:b w:val="0"/>
          <w:color w:val="000000" w:themeColor="text1"/>
          <w:sz w:val="26"/>
          <w:szCs w:val="26"/>
          <w:shd w:val="clear" w:color="auto" w:fill="FFFFFF"/>
        </w:rPr>
        <w:t>Ивановской области»</w:t>
      </w:r>
      <w:r w:rsidR="00AD0209" w:rsidRPr="00AD0209">
        <w:rPr>
          <w:rStyle w:val="af0"/>
          <w:b w:val="0"/>
          <w:color w:val="000000" w:themeColor="text1"/>
          <w:sz w:val="26"/>
          <w:szCs w:val="26"/>
          <w:shd w:val="clear" w:color="auto" w:fill="FFFFFF"/>
        </w:rPr>
        <w:t>;</w:t>
      </w:r>
    </w:p>
    <w:p w:rsidR="00AD0209" w:rsidRPr="00AD0209" w:rsidRDefault="00AD0209" w:rsidP="00916704">
      <w:pPr>
        <w:ind w:firstLine="708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AD0209">
        <w:rPr>
          <w:rStyle w:val="af0"/>
          <w:b w:val="0"/>
          <w:color w:val="000000" w:themeColor="text1"/>
          <w:sz w:val="26"/>
          <w:szCs w:val="26"/>
          <w:shd w:val="clear" w:color="auto" w:fill="FFFFFF"/>
        </w:rPr>
        <w:t xml:space="preserve">- Правилами </w:t>
      </w:r>
      <w:r w:rsidRPr="00AD0209">
        <w:rPr>
          <w:sz w:val="26"/>
          <w:szCs w:val="26"/>
        </w:rPr>
        <w:t>благоустройства территории Семейкинского сельского поселения Шуйского муниципального района Ивановской области, утвержденных Решением Совета Семейкинского сельского поселения от 29.11.2017 г. №44.</w:t>
      </w:r>
    </w:p>
    <w:p w:rsidR="00916704" w:rsidRPr="00AD0209" w:rsidRDefault="00916704" w:rsidP="00916704">
      <w:pPr>
        <w:pStyle w:val="a9"/>
        <w:spacing w:after="0"/>
        <w:ind w:firstLine="708"/>
        <w:jc w:val="both"/>
        <w:rPr>
          <w:color w:val="000000" w:themeColor="text1"/>
          <w:sz w:val="26"/>
          <w:szCs w:val="26"/>
        </w:rPr>
      </w:pPr>
    </w:p>
    <w:p w:rsidR="00916704" w:rsidRPr="00AD0209" w:rsidRDefault="00916704" w:rsidP="0091670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Организация муниципального контроля в сфере благоустройства на территории Семейкинского сельского поселения.</w:t>
      </w:r>
    </w:p>
    <w:p w:rsidR="00AD0209" w:rsidRPr="00AD0209" w:rsidRDefault="00AD0209" w:rsidP="00916704">
      <w:pPr>
        <w:pStyle w:val="a7"/>
        <w:tabs>
          <w:tab w:val="left" w:pos="5730"/>
        </w:tabs>
        <w:ind w:left="951"/>
        <w:rPr>
          <w:b/>
          <w:sz w:val="26"/>
          <w:szCs w:val="26"/>
        </w:rPr>
      </w:pPr>
    </w:p>
    <w:p w:rsidR="00916704" w:rsidRPr="00AD0209" w:rsidRDefault="00916704" w:rsidP="00916704">
      <w:pPr>
        <w:ind w:firstLine="708"/>
        <w:jc w:val="both"/>
        <w:rPr>
          <w:sz w:val="26"/>
          <w:szCs w:val="26"/>
        </w:rPr>
      </w:pPr>
      <w:r w:rsidRPr="00AD0209">
        <w:rPr>
          <w:sz w:val="26"/>
          <w:szCs w:val="26"/>
        </w:rPr>
        <w:t>Задачей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на территории поселения.</w:t>
      </w:r>
    </w:p>
    <w:p w:rsidR="00916704" w:rsidRPr="00AD0209" w:rsidRDefault="00916704" w:rsidP="00916704">
      <w:pPr>
        <w:ind w:firstLine="708"/>
        <w:jc w:val="both"/>
        <w:rPr>
          <w:sz w:val="26"/>
          <w:szCs w:val="26"/>
          <w:shd w:val="clear" w:color="auto" w:fill="FFFFFF"/>
        </w:rPr>
      </w:pPr>
      <w:r w:rsidRPr="00AD0209">
        <w:rPr>
          <w:sz w:val="26"/>
          <w:szCs w:val="26"/>
          <w:shd w:val="clear" w:color="auto" w:fill="FFFFFF"/>
        </w:rPr>
        <w:t>Целью Контроля является выявление и пресечение нарушений законодательства Российской Федерации в сфере благоустройства.</w:t>
      </w:r>
    </w:p>
    <w:p w:rsidR="00AD0209" w:rsidRPr="00AD0209" w:rsidRDefault="00AD0209" w:rsidP="00916704">
      <w:pPr>
        <w:ind w:firstLine="708"/>
        <w:jc w:val="both"/>
        <w:rPr>
          <w:sz w:val="26"/>
          <w:szCs w:val="26"/>
          <w:shd w:val="clear" w:color="auto" w:fill="FFFFFF"/>
        </w:rPr>
      </w:pPr>
    </w:p>
    <w:p w:rsidR="00916704" w:rsidRPr="00AD0209" w:rsidRDefault="00916704" w:rsidP="0091670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Финансовое и кадровое обеспечение муниципального контроля в сфере благоустройства на территории Семейкинского сельского поселения.</w:t>
      </w:r>
    </w:p>
    <w:p w:rsidR="00916704" w:rsidRPr="00AD0209" w:rsidRDefault="00916704" w:rsidP="0091670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D0209">
        <w:rPr>
          <w:sz w:val="26"/>
          <w:szCs w:val="26"/>
        </w:rPr>
        <w:t>Финансовое обеспечение исполнения функций по осуществлению Контроля в бюджете Семейкинского сельского поселения не предусмотрено. Штатная единица по должности, предусматривающей выполнение функции только по данному Контролю, отсутствует.</w:t>
      </w:r>
    </w:p>
    <w:p w:rsidR="00916704" w:rsidRPr="00AD0209" w:rsidRDefault="00916704" w:rsidP="00916704">
      <w:pPr>
        <w:jc w:val="both"/>
        <w:rPr>
          <w:sz w:val="26"/>
          <w:szCs w:val="26"/>
        </w:rPr>
      </w:pPr>
      <w:r w:rsidRPr="00AD0209">
        <w:rPr>
          <w:sz w:val="26"/>
          <w:szCs w:val="26"/>
        </w:rPr>
        <w:lastRenderedPageBreak/>
        <w:t xml:space="preserve">     </w:t>
      </w:r>
      <w:r w:rsidRPr="00AD0209">
        <w:rPr>
          <w:sz w:val="26"/>
          <w:szCs w:val="26"/>
        </w:rPr>
        <w:tab/>
        <w:t>Мероприятия по повышению квалификации по вопросам проведения Контроля не проводились.</w:t>
      </w:r>
    </w:p>
    <w:p w:rsidR="00916704" w:rsidRPr="00AD0209" w:rsidRDefault="00916704" w:rsidP="00916704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6704" w:rsidRPr="00AD0209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4. Проведение муниципального контроля в сфере благоустройства на территории Семейкинского сельского поселения.</w:t>
      </w:r>
    </w:p>
    <w:p w:rsidR="00AD0209" w:rsidRPr="00AD0209" w:rsidRDefault="00AD0209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16704" w:rsidRPr="00AD0209" w:rsidRDefault="00916704" w:rsidP="00916704">
      <w:pPr>
        <w:ind w:firstLine="567"/>
        <w:jc w:val="both"/>
        <w:rPr>
          <w:sz w:val="26"/>
          <w:szCs w:val="26"/>
        </w:rPr>
      </w:pPr>
      <w:r w:rsidRPr="00AD0209">
        <w:rPr>
          <w:sz w:val="26"/>
          <w:szCs w:val="26"/>
        </w:rPr>
        <w:t xml:space="preserve">Администрацией Семейкинского сельского поселения в 2019 году </w:t>
      </w:r>
      <w:r w:rsidR="00F35350" w:rsidRPr="00AD0209">
        <w:rPr>
          <w:sz w:val="26"/>
          <w:szCs w:val="26"/>
        </w:rPr>
        <w:t>была проведена внеплановая проверка ООО «Михалево-Агро»</w:t>
      </w:r>
      <w:r w:rsidRPr="00AD0209">
        <w:rPr>
          <w:sz w:val="26"/>
          <w:szCs w:val="26"/>
        </w:rPr>
        <w:t xml:space="preserve">. </w:t>
      </w:r>
    </w:p>
    <w:p w:rsidR="00916704" w:rsidRPr="00AD0209" w:rsidRDefault="00916704" w:rsidP="00916704">
      <w:pPr>
        <w:ind w:firstLine="567"/>
        <w:jc w:val="both"/>
        <w:rPr>
          <w:sz w:val="26"/>
          <w:szCs w:val="26"/>
        </w:rPr>
      </w:pPr>
    </w:p>
    <w:p w:rsidR="00916704" w:rsidRPr="00AD0209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5. 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916704" w:rsidRPr="00AD0209" w:rsidRDefault="00916704" w:rsidP="00916704">
      <w:pPr>
        <w:jc w:val="both"/>
        <w:rPr>
          <w:b/>
          <w:sz w:val="26"/>
          <w:szCs w:val="26"/>
        </w:rPr>
      </w:pPr>
    </w:p>
    <w:p w:rsidR="00916704" w:rsidRPr="00AD0209" w:rsidRDefault="00916704" w:rsidP="006C2F8B">
      <w:pPr>
        <w:ind w:firstLine="567"/>
        <w:jc w:val="both"/>
        <w:rPr>
          <w:sz w:val="26"/>
          <w:szCs w:val="26"/>
        </w:rPr>
      </w:pPr>
      <w:r w:rsidRPr="00AD0209">
        <w:rPr>
          <w:sz w:val="26"/>
          <w:szCs w:val="26"/>
        </w:rPr>
        <w:t xml:space="preserve">В 2019 году </w:t>
      </w:r>
      <w:r w:rsidR="00F35350" w:rsidRPr="00AD0209">
        <w:rPr>
          <w:sz w:val="26"/>
          <w:szCs w:val="26"/>
        </w:rPr>
        <w:t>администрацией</w:t>
      </w:r>
      <w:r w:rsidRPr="00AD0209">
        <w:rPr>
          <w:sz w:val="26"/>
          <w:szCs w:val="26"/>
        </w:rPr>
        <w:t xml:space="preserve"> Семейкинского сельского поселения </w:t>
      </w:r>
      <w:r w:rsidR="00F35350" w:rsidRPr="00AD0209">
        <w:rPr>
          <w:sz w:val="26"/>
          <w:szCs w:val="26"/>
        </w:rPr>
        <w:t>была проведена проверка ООО «Михалево-Агро», в части ненадлежащего выгула сельскохозяйственных животных. Администрацией поселения был осуществлен выезд на место, с целью установления факта нарушения ст. 16 Правил благоустройства территории Семейкинского сельского поселения</w:t>
      </w:r>
      <w:r w:rsidR="006C2F8B">
        <w:rPr>
          <w:sz w:val="26"/>
          <w:szCs w:val="26"/>
        </w:rPr>
        <w:t xml:space="preserve">, </w:t>
      </w:r>
      <w:r w:rsidR="006C2F8B" w:rsidRPr="00AD0209">
        <w:rPr>
          <w:sz w:val="26"/>
          <w:szCs w:val="26"/>
        </w:rPr>
        <w:t>утвержденных Решением Совета Семейкинского сельского поселения от 29.11.2017 г. №44</w:t>
      </w:r>
      <w:r w:rsidR="00F35350" w:rsidRPr="00AD0209">
        <w:rPr>
          <w:sz w:val="26"/>
          <w:szCs w:val="26"/>
        </w:rPr>
        <w:t xml:space="preserve">.  </w:t>
      </w:r>
      <w:r w:rsidR="00CD6AAD">
        <w:rPr>
          <w:sz w:val="26"/>
          <w:szCs w:val="26"/>
        </w:rPr>
        <w:t>В ходе проверки нарушений не выявлено</w:t>
      </w:r>
      <w:r w:rsidR="004D2CDC" w:rsidRPr="00AD0209">
        <w:rPr>
          <w:sz w:val="26"/>
          <w:szCs w:val="26"/>
        </w:rPr>
        <w:t xml:space="preserve">. </w:t>
      </w:r>
    </w:p>
    <w:p w:rsidR="00AD0209" w:rsidRPr="00AD0209" w:rsidRDefault="00AD0209" w:rsidP="00916704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916704" w:rsidRPr="00AD0209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6. Анализ и оценка эффективности муниципального контроля в сфере благоустройства на территории Семейкинского сельского поселения.</w:t>
      </w:r>
    </w:p>
    <w:p w:rsidR="00AD0209" w:rsidRPr="00AD0209" w:rsidRDefault="00AD0209" w:rsidP="00916704">
      <w:pPr>
        <w:ind w:firstLine="567"/>
        <w:jc w:val="both"/>
        <w:rPr>
          <w:sz w:val="26"/>
          <w:szCs w:val="26"/>
        </w:rPr>
      </w:pPr>
    </w:p>
    <w:p w:rsidR="004D2CDC" w:rsidRPr="00AD0209" w:rsidRDefault="004D2CDC" w:rsidP="00916704">
      <w:pPr>
        <w:ind w:firstLine="567"/>
        <w:jc w:val="both"/>
        <w:rPr>
          <w:sz w:val="26"/>
          <w:szCs w:val="26"/>
        </w:rPr>
      </w:pPr>
      <w:r w:rsidRPr="00AD0209">
        <w:rPr>
          <w:sz w:val="26"/>
          <w:szCs w:val="26"/>
        </w:rPr>
        <w:t xml:space="preserve">В ходе проведении проверки установлено, что в зимний период ООО «Михалево-Агро» деятельность не осуществляет, животные не выпасаются и содержаться безвыгульно. </w:t>
      </w:r>
    </w:p>
    <w:p w:rsidR="004D2CDC" w:rsidRPr="00AD0209" w:rsidRDefault="00501205" w:rsidP="009167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профилактики и дальнейшего недопущения нарушений, </w:t>
      </w:r>
      <w:r w:rsidR="00AD0209" w:rsidRPr="00AD0209">
        <w:rPr>
          <w:sz w:val="26"/>
          <w:szCs w:val="26"/>
        </w:rPr>
        <w:t>п</w:t>
      </w:r>
      <w:r w:rsidR="004D2CDC" w:rsidRPr="00AD0209">
        <w:rPr>
          <w:sz w:val="26"/>
          <w:szCs w:val="26"/>
        </w:rPr>
        <w:t>редставителю ООО «</w:t>
      </w:r>
      <w:proofErr w:type="spellStart"/>
      <w:r w:rsidR="00AD0209" w:rsidRPr="00AD0209">
        <w:rPr>
          <w:sz w:val="26"/>
          <w:szCs w:val="26"/>
        </w:rPr>
        <w:t>Ми</w:t>
      </w:r>
      <w:r w:rsidR="004D2CDC" w:rsidRPr="00AD0209">
        <w:rPr>
          <w:sz w:val="26"/>
          <w:szCs w:val="26"/>
        </w:rPr>
        <w:t>халево</w:t>
      </w:r>
      <w:proofErr w:type="spellEnd"/>
      <w:r w:rsidR="004D2CDC" w:rsidRPr="00AD0209">
        <w:rPr>
          <w:sz w:val="26"/>
          <w:szCs w:val="26"/>
        </w:rPr>
        <w:t xml:space="preserve">-Агро» </w:t>
      </w:r>
      <w:proofErr w:type="spellStart"/>
      <w:r w:rsidR="004D2CDC" w:rsidRPr="00AD0209">
        <w:rPr>
          <w:sz w:val="26"/>
          <w:szCs w:val="26"/>
        </w:rPr>
        <w:t>Темрюковой</w:t>
      </w:r>
      <w:proofErr w:type="spellEnd"/>
      <w:r w:rsidR="004D2CDC" w:rsidRPr="00AD0209">
        <w:rPr>
          <w:sz w:val="26"/>
          <w:szCs w:val="26"/>
        </w:rPr>
        <w:t xml:space="preserve"> Л.К. вручена выписка</w:t>
      </w:r>
      <w:r w:rsidR="00AD0209" w:rsidRPr="00AD0209">
        <w:rPr>
          <w:sz w:val="26"/>
          <w:szCs w:val="26"/>
        </w:rPr>
        <w:t xml:space="preserve"> из </w:t>
      </w:r>
      <w:r w:rsidR="00CD6AAD">
        <w:rPr>
          <w:sz w:val="26"/>
          <w:szCs w:val="26"/>
        </w:rPr>
        <w:t xml:space="preserve">ст.16 </w:t>
      </w:r>
      <w:r w:rsidR="00AD0209" w:rsidRPr="00AD0209">
        <w:rPr>
          <w:sz w:val="26"/>
          <w:szCs w:val="26"/>
        </w:rPr>
        <w:t>Правил благоустройства территории С</w:t>
      </w:r>
      <w:r w:rsidR="004D2CDC" w:rsidRPr="00AD0209">
        <w:rPr>
          <w:sz w:val="26"/>
          <w:szCs w:val="26"/>
        </w:rPr>
        <w:t>емейкинского сельского поселе</w:t>
      </w:r>
      <w:r w:rsidR="00AD0209" w:rsidRPr="00AD0209">
        <w:rPr>
          <w:sz w:val="26"/>
          <w:szCs w:val="26"/>
        </w:rPr>
        <w:t>н</w:t>
      </w:r>
      <w:r w:rsidR="004D2CDC" w:rsidRPr="00AD0209">
        <w:rPr>
          <w:sz w:val="26"/>
          <w:szCs w:val="26"/>
        </w:rPr>
        <w:t>ия</w:t>
      </w:r>
      <w:r w:rsidR="00AD0209" w:rsidRPr="00AD0209">
        <w:rPr>
          <w:sz w:val="26"/>
          <w:szCs w:val="26"/>
        </w:rPr>
        <w:t xml:space="preserve"> Шуйского муниципального района Ивановской области, утвержденных Решением Совета Семейкинского сельского поселения от 29.11.2017 г. №44</w:t>
      </w:r>
      <w:r w:rsidR="00CD6AAD">
        <w:rPr>
          <w:sz w:val="26"/>
          <w:szCs w:val="26"/>
        </w:rPr>
        <w:t xml:space="preserve"> о Порядке содержания животных и птиц.</w:t>
      </w:r>
    </w:p>
    <w:p w:rsidR="00916704" w:rsidRPr="00AD0209" w:rsidRDefault="00916704" w:rsidP="00916704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916704" w:rsidRPr="00AD0209" w:rsidRDefault="00916704" w:rsidP="00916704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 xml:space="preserve">7. Выводы и предложения по результатам </w:t>
      </w:r>
    </w:p>
    <w:p w:rsidR="00916704" w:rsidRPr="00AD0209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>муниципального контроля в сфере благоустройства на территории Семейкинского сельского поселения.</w:t>
      </w:r>
    </w:p>
    <w:p w:rsidR="00916704" w:rsidRPr="00AD0209" w:rsidRDefault="00916704" w:rsidP="00916704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D96C35" w:rsidRDefault="00AD0209" w:rsidP="00D96C35">
      <w:pPr>
        <w:pStyle w:val="a9"/>
        <w:spacing w:after="0"/>
        <w:ind w:firstLine="708"/>
        <w:jc w:val="both"/>
        <w:rPr>
          <w:sz w:val="26"/>
          <w:szCs w:val="26"/>
        </w:rPr>
      </w:pPr>
      <w:r w:rsidRPr="00AD0209">
        <w:rPr>
          <w:sz w:val="26"/>
          <w:szCs w:val="26"/>
        </w:rPr>
        <w:t xml:space="preserve">По результатам проверки 2019 года следует вывод, что контроль в сфере благоустройства является неотъемлемой частью работы. </w:t>
      </w:r>
    </w:p>
    <w:p w:rsidR="00FF11BD" w:rsidRPr="00AD0209" w:rsidRDefault="00D96C35" w:rsidP="00D96C35">
      <w:pPr>
        <w:pStyle w:val="a9"/>
        <w:spacing w:after="0"/>
        <w:ind w:firstLine="708"/>
        <w:jc w:val="both"/>
        <w:rPr>
          <w:sz w:val="26"/>
          <w:szCs w:val="26"/>
        </w:rPr>
      </w:pPr>
      <w:r w:rsidRPr="00D96C35">
        <w:rPr>
          <w:sz w:val="26"/>
          <w:szCs w:val="26"/>
        </w:rPr>
        <w:t xml:space="preserve">Проведение муниципального контроля </w:t>
      </w:r>
      <w:r>
        <w:rPr>
          <w:sz w:val="26"/>
          <w:szCs w:val="26"/>
        </w:rPr>
        <w:t xml:space="preserve">сводится не столько к выявлению нарушений и последующему наказанию, сколько к предупреждению и скорейшему устранению потенциальных нарушений. </w:t>
      </w:r>
    </w:p>
    <w:p w:rsidR="00916704" w:rsidRPr="00AD0209" w:rsidRDefault="00916704" w:rsidP="00916704">
      <w:pPr>
        <w:pStyle w:val="a9"/>
        <w:rPr>
          <w:b/>
          <w:sz w:val="26"/>
          <w:szCs w:val="26"/>
        </w:rPr>
      </w:pPr>
    </w:p>
    <w:p w:rsidR="00AD0209" w:rsidRPr="00AD0209" w:rsidRDefault="00AD0209" w:rsidP="006C2F8B">
      <w:pPr>
        <w:pStyle w:val="a9"/>
        <w:spacing w:after="0"/>
        <w:rPr>
          <w:b/>
          <w:sz w:val="26"/>
          <w:szCs w:val="26"/>
        </w:rPr>
      </w:pPr>
    </w:p>
    <w:p w:rsidR="00916704" w:rsidRPr="00AD0209" w:rsidRDefault="00916704" w:rsidP="00916704">
      <w:pPr>
        <w:pStyle w:val="a9"/>
        <w:rPr>
          <w:b/>
          <w:sz w:val="26"/>
          <w:szCs w:val="26"/>
        </w:rPr>
      </w:pPr>
      <w:r w:rsidRPr="00AD0209">
        <w:rPr>
          <w:b/>
          <w:sz w:val="26"/>
          <w:szCs w:val="26"/>
        </w:rPr>
        <w:t xml:space="preserve">Глава </w:t>
      </w:r>
      <w:proofErr w:type="spellStart"/>
      <w:r w:rsidRPr="00AD0209">
        <w:rPr>
          <w:b/>
          <w:sz w:val="26"/>
          <w:szCs w:val="26"/>
        </w:rPr>
        <w:t>Семейкинского</w:t>
      </w:r>
      <w:proofErr w:type="spellEnd"/>
      <w:r w:rsidRPr="00AD0209">
        <w:rPr>
          <w:b/>
          <w:sz w:val="26"/>
          <w:szCs w:val="26"/>
        </w:rPr>
        <w:t xml:space="preserve"> сельского поселения                                  А.Е. </w:t>
      </w:r>
      <w:proofErr w:type="spellStart"/>
      <w:r w:rsidRPr="00AD0209">
        <w:rPr>
          <w:b/>
          <w:sz w:val="26"/>
          <w:szCs w:val="26"/>
        </w:rPr>
        <w:t>Кочин</w:t>
      </w:r>
      <w:proofErr w:type="spellEnd"/>
    </w:p>
    <w:p w:rsidR="00FF11BD" w:rsidRDefault="00FF11BD" w:rsidP="00AD0209">
      <w:pPr>
        <w:pStyle w:val="a9"/>
        <w:spacing w:after="0"/>
        <w:rPr>
          <w:sz w:val="20"/>
        </w:rPr>
      </w:pPr>
    </w:p>
    <w:p w:rsidR="00916704" w:rsidRDefault="00916704" w:rsidP="00AD0209">
      <w:pPr>
        <w:pStyle w:val="a9"/>
        <w:spacing w:after="0"/>
        <w:rPr>
          <w:b/>
          <w:sz w:val="28"/>
          <w:szCs w:val="28"/>
        </w:rPr>
      </w:pPr>
      <w:r w:rsidRPr="00381530">
        <w:rPr>
          <w:sz w:val="20"/>
        </w:rPr>
        <w:t>Исп.</w:t>
      </w:r>
      <w:r w:rsidR="00AD0209">
        <w:rPr>
          <w:sz w:val="20"/>
        </w:rPr>
        <w:t xml:space="preserve"> </w:t>
      </w:r>
      <w:r w:rsidRPr="00381530">
        <w:rPr>
          <w:sz w:val="20"/>
        </w:rPr>
        <w:t>Шишова В.В.</w:t>
      </w:r>
      <w:bookmarkStart w:id="0" w:name="_GoBack"/>
      <w:bookmarkEnd w:id="0"/>
    </w:p>
    <w:sectPr w:rsidR="00916704" w:rsidSect="00283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C406E"/>
    <w:multiLevelType w:val="hybridMultilevel"/>
    <w:tmpl w:val="C590B0E0"/>
    <w:lvl w:ilvl="0" w:tplc="E5F8F53C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6B42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D6DC6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30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CDC"/>
    <w:rsid w:val="004D2E68"/>
    <w:rsid w:val="004D3191"/>
    <w:rsid w:val="004D3982"/>
    <w:rsid w:val="004D4638"/>
    <w:rsid w:val="004D46E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205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6B14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C5"/>
    <w:rsid w:val="00615351"/>
    <w:rsid w:val="00615AC9"/>
    <w:rsid w:val="0061682D"/>
    <w:rsid w:val="00617A5E"/>
    <w:rsid w:val="00617C8B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676"/>
    <w:rsid w:val="006B5494"/>
    <w:rsid w:val="006B559F"/>
    <w:rsid w:val="006B5B72"/>
    <w:rsid w:val="006B622D"/>
    <w:rsid w:val="006B6249"/>
    <w:rsid w:val="006B69DF"/>
    <w:rsid w:val="006B69E4"/>
    <w:rsid w:val="006B6A72"/>
    <w:rsid w:val="006B6A8E"/>
    <w:rsid w:val="006B7B47"/>
    <w:rsid w:val="006C0394"/>
    <w:rsid w:val="006C0FE4"/>
    <w:rsid w:val="006C1018"/>
    <w:rsid w:val="006C2D3C"/>
    <w:rsid w:val="006C2F8B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141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7F9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66F2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B7E15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704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0E1D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0834"/>
    <w:rsid w:val="00961BC9"/>
    <w:rsid w:val="00962556"/>
    <w:rsid w:val="0096261B"/>
    <w:rsid w:val="009634BD"/>
    <w:rsid w:val="00963574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1C6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59DA"/>
    <w:rsid w:val="00A86BC4"/>
    <w:rsid w:val="00A9055E"/>
    <w:rsid w:val="00A90E69"/>
    <w:rsid w:val="00A90E95"/>
    <w:rsid w:val="00A92512"/>
    <w:rsid w:val="00A92C91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03CB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209"/>
    <w:rsid w:val="00AD06E8"/>
    <w:rsid w:val="00AD1AEB"/>
    <w:rsid w:val="00AD30D5"/>
    <w:rsid w:val="00AD3954"/>
    <w:rsid w:val="00AD49CD"/>
    <w:rsid w:val="00AD4F0D"/>
    <w:rsid w:val="00AD52F4"/>
    <w:rsid w:val="00AD6451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2CF"/>
    <w:rsid w:val="00B24C52"/>
    <w:rsid w:val="00B253BD"/>
    <w:rsid w:val="00B26D23"/>
    <w:rsid w:val="00B273CC"/>
    <w:rsid w:val="00B27497"/>
    <w:rsid w:val="00B30744"/>
    <w:rsid w:val="00B3176A"/>
    <w:rsid w:val="00B31A85"/>
    <w:rsid w:val="00B31E81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CD2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5116"/>
    <w:rsid w:val="00B85E9A"/>
    <w:rsid w:val="00B860B8"/>
    <w:rsid w:val="00B869DC"/>
    <w:rsid w:val="00B86C9F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6AAD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4ED"/>
    <w:rsid w:val="00CE4D8E"/>
    <w:rsid w:val="00CE5354"/>
    <w:rsid w:val="00CE5A92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740"/>
    <w:rsid w:val="00D748D8"/>
    <w:rsid w:val="00D748D9"/>
    <w:rsid w:val="00D75463"/>
    <w:rsid w:val="00D761D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96C35"/>
    <w:rsid w:val="00DA14B6"/>
    <w:rsid w:val="00DA1790"/>
    <w:rsid w:val="00DA21EC"/>
    <w:rsid w:val="00DA2685"/>
    <w:rsid w:val="00DA2C3C"/>
    <w:rsid w:val="00DA30F9"/>
    <w:rsid w:val="00DA31B3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6B5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3E7F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6361"/>
    <w:rsid w:val="00F071E2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350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429C"/>
    <w:rsid w:val="00F7488F"/>
    <w:rsid w:val="00F749F6"/>
    <w:rsid w:val="00F754D9"/>
    <w:rsid w:val="00F76437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1BD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523388-86ED-4910-9528-64B17C77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  <w:style w:type="paragraph" w:customStyle="1" w:styleId="af">
    <w:name w:val="Знак Знак Знак Знак"/>
    <w:basedOn w:val="a"/>
    <w:rsid w:val="00B24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B8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4573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2020-01-23T07:10:00Z</cp:lastPrinted>
  <dcterms:created xsi:type="dcterms:W3CDTF">2020-01-31T08:34:00Z</dcterms:created>
  <dcterms:modified xsi:type="dcterms:W3CDTF">2021-02-16T11:36:00Z</dcterms:modified>
</cp:coreProperties>
</file>